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A76C" w14:textId="77777777" w:rsidR="00CE79B5" w:rsidRDefault="001558F8">
      <w:pPr>
        <w:pStyle w:val="Title"/>
        <w:jc w:val="center"/>
      </w:pPr>
      <w:r>
        <w:rPr>
          <w:rFonts w:ascii="Aptos" w:hAnsi="Aptos"/>
        </w:rPr>
        <w:t>Home Boarding for Dogs Operating Procedures</w:t>
      </w:r>
    </w:p>
    <w:p w14:paraId="1FE1A5FD" w14:textId="77777777" w:rsidR="00CE79B5" w:rsidRDefault="001558F8">
      <w:pPr>
        <w:jc w:val="center"/>
      </w:pPr>
      <w:r>
        <w:rPr>
          <w:b/>
          <w:color w:val="17324D"/>
          <w:sz w:val="34"/>
        </w:rPr>
        <w:t>The Fast and the Furriest</w:t>
      </w:r>
    </w:p>
    <w:p w14:paraId="2EA9A6E4" w14:textId="77777777" w:rsidR="00CE79B5" w:rsidRDefault="001558F8">
      <w:pPr>
        <w:jc w:val="center"/>
      </w:pPr>
      <w:r>
        <w:rPr>
          <w:i/>
        </w:rPr>
        <w:t>Cannock and surrounding areas</w:t>
      </w:r>
    </w:p>
    <w:p w14:paraId="3D743359" w14:textId="77777777" w:rsidR="00CE79B5" w:rsidRDefault="00EA4D27">
      <w:pPr>
        <w:jc w:val="center"/>
      </w:pPr>
      <w:r>
        <w:rPr>
          <w:noProof/>
        </w:rPr>
        <w:drawing>
          <wp:inline distT="0" distB="0" distL="0" distR="0" wp14:anchorId="698C61F2" wp14:editId="3ACF7CD8">
            <wp:extent cx="4781550" cy="4781550"/>
            <wp:effectExtent l="0" t="0" r="0" b="0"/>
            <wp:docPr id="78718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1550" cy="4781550"/>
                    </a:xfrm>
                    <a:prstGeom prst="rect">
                      <a:avLst/>
                    </a:prstGeom>
                    <a:noFill/>
                  </pic:spPr>
                </pic:pic>
              </a:graphicData>
            </a:graphic>
          </wp:inline>
        </w:drawing>
      </w:r>
    </w:p>
    <w:p w14:paraId="2DE2B1DA" w14:textId="77777777" w:rsidR="00CE79B5" w:rsidRDefault="001558F8">
      <w:pPr>
        <w:jc w:val="center"/>
      </w:pPr>
      <w:r>
        <w:rPr>
          <w:sz w:val="20"/>
        </w:rPr>
        <w:t xml:space="preserve">07411 </w:t>
      </w:r>
      <w:proofErr w:type="gramStart"/>
      <w:r>
        <w:rPr>
          <w:sz w:val="20"/>
        </w:rPr>
        <w:t>231088  |</w:t>
      </w:r>
      <w:proofErr w:type="gramEnd"/>
      <w:r>
        <w:rPr>
          <w:sz w:val="20"/>
        </w:rPr>
        <w:t xml:space="preserve">  thefastandthefurriestcannock@gmail.com</w:t>
      </w:r>
    </w:p>
    <w:p w14:paraId="6CCDCDD6" w14:textId="77777777" w:rsidR="00CE79B5" w:rsidRDefault="001558F8">
      <w:r>
        <w:br w:type="page"/>
      </w:r>
    </w:p>
    <w:p w14:paraId="2E5E7C2F" w14:textId="77777777" w:rsidR="00CE79B5" w:rsidRDefault="001558F8">
      <w:pPr>
        <w:pStyle w:val="Heading1"/>
      </w:pPr>
      <w:r>
        <w:rPr>
          <w:rFonts w:ascii="Aptos" w:hAnsi="Aptos"/>
        </w:rPr>
        <w:lastRenderedPageBreak/>
        <w:t>Document control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92"/>
        <w:gridCol w:w="7344"/>
      </w:tblGrid>
      <w:tr w:rsidR="00CE79B5" w14:paraId="4ADC1E50" w14:textId="77777777">
        <w:trPr>
          <w:tblHeader/>
          <w:jc w:val="center"/>
        </w:trPr>
        <w:tc>
          <w:tcPr>
            <w:tcW w:w="2592" w:type="dxa"/>
            <w:shd w:val="clear" w:color="auto" w:fill="17324D"/>
            <w:tcMar>
              <w:top w:w="90" w:type="dxa"/>
              <w:left w:w="100" w:type="dxa"/>
              <w:bottom w:w="90" w:type="dxa"/>
              <w:right w:w="100" w:type="dxa"/>
            </w:tcMar>
            <w:vAlign w:val="center"/>
          </w:tcPr>
          <w:p w14:paraId="79CEF136" w14:textId="77777777" w:rsidR="00CE79B5" w:rsidRDefault="001558F8">
            <w:r>
              <w:rPr>
                <w:b/>
                <w:color w:val="FFFFFF"/>
                <w:sz w:val="19"/>
              </w:rPr>
              <w:t>Field</w:t>
            </w:r>
          </w:p>
        </w:tc>
        <w:tc>
          <w:tcPr>
            <w:tcW w:w="7344" w:type="dxa"/>
            <w:shd w:val="clear" w:color="auto" w:fill="17324D"/>
            <w:tcMar>
              <w:top w:w="90" w:type="dxa"/>
              <w:left w:w="100" w:type="dxa"/>
              <w:bottom w:w="90" w:type="dxa"/>
              <w:right w:w="100" w:type="dxa"/>
            </w:tcMar>
            <w:vAlign w:val="center"/>
          </w:tcPr>
          <w:p w14:paraId="1308922A" w14:textId="77777777" w:rsidR="00CE79B5" w:rsidRDefault="001558F8">
            <w:r>
              <w:rPr>
                <w:b/>
                <w:color w:val="FFFFFF"/>
                <w:sz w:val="19"/>
              </w:rPr>
              <w:t>Details</w:t>
            </w:r>
          </w:p>
        </w:tc>
      </w:tr>
      <w:tr w:rsidR="00CE79B5" w14:paraId="6C1A81BE" w14:textId="77777777">
        <w:trPr>
          <w:jc w:val="center"/>
        </w:trPr>
        <w:tc>
          <w:tcPr>
            <w:tcW w:w="2592" w:type="dxa"/>
            <w:tcMar>
              <w:top w:w="90" w:type="dxa"/>
              <w:left w:w="100" w:type="dxa"/>
              <w:bottom w:w="90" w:type="dxa"/>
              <w:right w:w="100" w:type="dxa"/>
            </w:tcMar>
            <w:vAlign w:val="center"/>
          </w:tcPr>
          <w:p w14:paraId="7983C0B8" w14:textId="77777777" w:rsidR="00CE79B5" w:rsidRDefault="001558F8">
            <w:pPr>
              <w:spacing w:after="0"/>
            </w:pPr>
            <w:r>
              <w:rPr>
                <w:sz w:val="18"/>
              </w:rPr>
              <w:t>Owner</w:t>
            </w:r>
          </w:p>
        </w:tc>
        <w:tc>
          <w:tcPr>
            <w:tcW w:w="7344" w:type="dxa"/>
            <w:tcMar>
              <w:top w:w="90" w:type="dxa"/>
              <w:left w:w="100" w:type="dxa"/>
              <w:bottom w:w="90" w:type="dxa"/>
              <w:right w:w="100" w:type="dxa"/>
            </w:tcMar>
            <w:vAlign w:val="center"/>
          </w:tcPr>
          <w:p w14:paraId="4E8554FE" w14:textId="77777777" w:rsidR="00CE79B5" w:rsidRDefault="001558F8">
            <w:pPr>
              <w:spacing w:after="0"/>
            </w:pPr>
            <w:r>
              <w:rPr>
                <w:sz w:val="18"/>
              </w:rPr>
              <w:t>Ryan Williams</w:t>
            </w:r>
          </w:p>
        </w:tc>
      </w:tr>
      <w:tr w:rsidR="00CE79B5" w14:paraId="16B91F4B" w14:textId="77777777">
        <w:trPr>
          <w:jc w:val="center"/>
        </w:trPr>
        <w:tc>
          <w:tcPr>
            <w:tcW w:w="2592" w:type="dxa"/>
            <w:shd w:val="clear" w:color="auto" w:fill="F3F5F7"/>
            <w:tcMar>
              <w:top w:w="90" w:type="dxa"/>
              <w:left w:w="100" w:type="dxa"/>
              <w:bottom w:w="90" w:type="dxa"/>
              <w:right w:w="100" w:type="dxa"/>
            </w:tcMar>
            <w:vAlign w:val="center"/>
          </w:tcPr>
          <w:p w14:paraId="4FF03E53" w14:textId="77777777" w:rsidR="00CE79B5" w:rsidRDefault="001558F8">
            <w:pPr>
              <w:spacing w:after="0"/>
            </w:pPr>
            <w:r>
              <w:rPr>
                <w:sz w:val="18"/>
              </w:rPr>
              <w:t>Business address</w:t>
            </w:r>
          </w:p>
        </w:tc>
        <w:tc>
          <w:tcPr>
            <w:tcW w:w="7344" w:type="dxa"/>
            <w:shd w:val="clear" w:color="auto" w:fill="F3F5F7"/>
            <w:tcMar>
              <w:top w:w="90" w:type="dxa"/>
              <w:left w:w="100" w:type="dxa"/>
              <w:bottom w:w="90" w:type="dxa"/>
              <w:right w:w="100" w:type="dxa"/>
            </w:tcMar>
            <w:vAlign w:val="center"/>
          </w:tcPr>
          <w:p w14:paraId="4E93C9FF" w14:textId="77777777" w:rsidR="00CE79B5" w:rsidRDefault="00EA4D27">
            <w:pPr>
              <w:spacing w:after="0"/>
            </w:pPr>
            <w:r>
              <w:rPr>
                <w:sz w:val="18"/>
              </w:rPr>
              <w:t xml:space="preserve">10 </w:t>
            </w:r>
            <w:proofErr w:type="spellStart"/>
            <w:r>
              <w:rPr>
                <w:sz w:val="18"/>
              </w:rPr>
              <w:t>Watersmead</w:t>
            </w:r>
            <w:proofErr w:type="spellEnd"/>
            <w:r>
              <w:rPr>
                <w:sz w:val="18"/>
              </w:rPr>
              <w:t xml:space="preserve"> Close, Cannock, WS12 2GJ</w:t>
            </w:r>
          </w:p>
        </w:tc>
      </w:tr>
      <w:tr w:rsidR="00CE79B5" w14:paraId="7C2D018B" w14:textId="77777777">
        <w:trPr>
          <w:jc w:val="center"/>
        </w:trPr>
        <w:tc>
          <w:tcPr>
            <w:tcW w:w="2592" w:type="dxa"/>
            <w:tcMar>
              <w:top w:w="90" w:type="dxa"/>
              <w:left w:w="100" w:type="dxa"/>
              <w:bottom w:w="90" w:type="dxa"/>
              <w:right w:w="100" w:type="dxa"/>
            </w:tcMar>
            <w:vAlign w:val="center"/>
          </w:tcPr>
          <w:p w14:paraId="56F24A0D" w14:textId="77777777" w:rsidR="00CE79B5" w:rsidRDefault="001558F8">
            <w:pPr>
              <w:spacing w:after="0"/>
            </w:pPr>
            <w:r>
              <w:rPr>
                <w:sz w:val="18"/>
              </w:rPr>
              <w:t>Local authority</w:t>
            </w:r>
          </w:p>
        </w:tc>
        <w:tc>
          <w:tcPr>
            <w:tcW w:w="7344" w:type="dxa"/>
            <w:tcMar>
              <w:top w:w="90" w:type="dxa"/>
              <w:left w:w="100" w:type="dxa"/>
              <w:bottom w:w="90" w:type="dxa"/>
              <w:right w:w="100" w:type="dxa"/>
            </w:tcMar>
            <w:vAlign w:val="center"/>
          </w:tcPr>
          <w:p w14:paraId="280FAB57" w14:textId="77777777" w:rsidR="00CE79B5" w:rsidRDefault="001558F8">
            <w:pPr>
              <w:spacing w:after="0"/>
            </w:pPr>
            <w:r>
              <w:rPr>
                <w:sz w:val="18"/>
              </w:rPr>
              <w:t>Cannock Chase District Council</w:t>
            </w:r>
          </w:p>
        </w:tc>
      </w:tr>
      <w:tr w:rsidR="00CE79B5" w14:paraId="215F5523" w14:textId="77777777">
        <w:trPr>
          <w:jc w:val="center"/>
        </w:trPr>
        <w:tc>
          <w:tcPr>
            <w:tcW w:w="2592" w:type="dxa"/>
            <w:shd w:val="clear" w:color="auto" w:fill="F3F5F7"/>
            <w:tcMar>
              <w:top w:w="90" w:type="dxa"/>
              <w:left w:w="100" w:type="dxa"/>
              <w:bottom w:w="90" w:type="dxa"/>
              <w:right w:w="100" w:type="dxa"/>
            </w:tcMar>
            <w:vAlign w:val="center"/>
          </w:tcPr>
          <w:p w14:paraId="65A122A3" w14:textId="77777777" w:rsidR="00CE79B5" w:rsidRDefault="001558F8">
            <w:pPr>
              <w:spacing w:after="0"/>
            </w:pPr>
            <w:r>
              <w:rPr>
                <w:sz w:val="18"/>
              </w:rPr>
              <w:t>Licence number</w:t>
            </w:r>
          </w:p>
        </w:tc>
        <w:tc>
          <w:tcPr>
            <w:tcW w:w="7344" w:type="dxa"/>
            <w:shd w:val="clear" w:color="auto" w:fill="F3F5F7"/>
            <w:tcMar>
              <w:top w:w="90" w:type="dxa"/>
              <w:left w:w="100" w:type="dxa"/>
              <w:bottom w:w="90" w:type="dxa"/>
              <w:right w:w="100" w:type="dxa"/>
            </w:tcMar>
            <w:vAlign w:val="center"/>
          </w:tcPr>
          <w:p w14:paraId="71BAABD7" w14:textId="77777777" w:rsidR="00CE79B5" w:rsidRDefault="001558F8">
            <w:pPr>
              <w:spacing w:after="0"/>
            </w:pPr>
            <w:r>
              <w:rPr>
                <w:sz w:val="18"/>
              </w:rPr>
              <w:t>____________________________________________</w:t>
            </w:r>
          </w:p>
        </w:tc>
      </w:tr>
      <w:tr w:rsidR="00CE79B5" w14:paraId="2044660C" w14:textId="77777777">
        <w:trPr>
          <w:jc w:val="center"/>
        </w:trPr>
        <w:tc>
          <w:tcPr>
            <w:tcW w:w="2592" w:type="dxa"/>
            <w:tcMar>
              <w:top w:w="90" w:type="dxa"/>
              <w:left w:w="100" w:type="dxa"/>
              <w:bottom w:w="90" w:type="dxa"/>
              <w:right w:w="100" w:type="dxa"/>
            </w:tcMar>
            <w:vAlign w:val="center"/>
          </w:tcPr>
          <w:p w14:paraId="6151E745" w14:textId="77777777" w:rsidR="00CE79B5" w:rsidRDefault="001558F8">
            <w:pPr>
              <w:spacing w:after="0"/>
            </w:pPr>
            <w:r>
              <w:rPr>
                <w:sz w:val="18"/>
              </w:rPr>
              <w:t>Version</w:t>
            </w:r>
          </w:p>
        </w:tc>
        <w:tc>
          <w:tcPr>
            <w:tcW w:w="7344" w:type="dxa"/>
            <w:tcMar>
              <w:top w:w="90" w:type="dxa"/>
              <w:left w:w="100" w:type="dxa"/>
              <w:bottom w:w="90" w:type="dxa"/>
              <w:right w:w="100" w:type="dxa"/>
            </w:tcMar>
            <w:vAlign w:val="center"/>
          </w:tcPr>
          <w:p w14:paraId="1E222DD1" w14:textId="77777777" w:rsidR="00B61045" w:rsidRDefault="007A4424">
            <w:r>
              <w:t>3.0</w:t>
            </w:r>
          </w:p>
        </w:tc>
      </w:tr>
      <w:tr w:rsidR="00CE79B5" w14:paraId="5490805E" w14:textId="77777777">
        <w:trPr>
          <w:jc w:val="center"/>
        </w:trPr>
        <w:tc>
          <w:tcPr>
            <w:tcW w:w="2592" w:type="dxa"/>
            <w:shd w:val="clear" w:color="auto" w:fill="F3F5F7"/>
            <w:tcMar>
              <w:top w:w="90" w:type="dxa"/>
              <w:left w:w="100" w:type="dxa"/>
              <w:bottom w:w="90" w:type="dxa"/>
              <w:right w:w="100" w:type="dxa"/>
            </w:tcMar>
            <w:vAlign w:val="center"/>
          </w:tcPr>
          <w:p w14:paraId="7B0B99E5" w14:textId="77777777" w:rsidR="00CE79B5" w:rsidRDefault="001558F8">
            <w:pPr>
              <w:spacing w:after="0"/>
            </w:pPr>
            <w:r>
              <w:rPr>
                <w:sz w:val="18"/>
              </w:rPr>
              <w:t>Effective date</w:t>
            </w:r>
          </w:p>
        </w:tc>
        <w:tc>
          <w:tcPr>
            <w:tcW w:w="7344" w:type="dxa"/>
            <w:shd w:val="clear" w:color="auto" w:fill="F3F5F7"/>
            <w:tcMar>
              <w:top w:w="90" w:type="dxa"/>
              <w:left w:w="100" w:type="dxa"/>
              <w:bottom w:w="90" w:type="dxa"/>
              <w:right w:w="100" w:type="dxa"/>
            </w:tcMar>
            <w:vAlign w:val="center"/>
          </w:tcPr>
          <w:p w14:paraId="071BE799" w14:textId="77777777" w:rsidR="00CE79B5" w:rsidRDefault="001558F8">
            <w:pPr>
              <w:spacing w:after="0"/>
            </w:pPr>
            <w:r>
              <w:rPr>
                <w:sz w:val="18"/>
              </w:rPr>
              <w:t>____________________________________________</w:t>
            </w:r>
          </w:p>
        </w:tc>
      </w:tr>
      <w:tr w:rsidR="00CE79B5" w14:paraId="0C47D044" w14:textId="77777777">
        <w:trPr>
          <w:jc w:val="center"/>
        </w:trPr>
        <w:tc>
          <w:tcPr>
            <w:tcW w:w="2592" w:type="dxa"/>
            <w:tcMar>
              <w:top w:w="90" w:type="dxa"/>
              <w:left w:w="100" w:type="dxa"/>
              <w:bottom w:w="90" w:type="dxa"/>
              <w:right w:w="100" w:type="dxa"/>
            </w:tcMar>
            <w:vAlign w:val="center"/>
          </w:tcPr>
          <w:p w14:paraId="4699814C" w14:textId="77777777" w:rsidR="00CE79B5" w:rsidRDefault="001558F8">
            <w:pPr>
              <w:spacing w:after="0"/>
            </w:pPr>
            <w:r>
              <w:rPr>
                <w:sz w:val="18"/>
              </w:rPr>
              <w:t>Next review date</w:t>
            </w:r>
          </w:p>
        </w:tc>
        <w:tc>
          <w:tcPr>
            <w:tcW w:w="7344" w:type="dxa"/>
            <w:tcMar>
              <w:top w:w="90" w:type="dxa"/>
              <w:left w:w="100" w:type="dxa"/>
              <w:bottom w:w="90" w:type="dxa"/>
              <w:right w:w="100" w:type="dxa"/>
            </w:tcMar>
            <w:vAlign w:val="center"/>
          </w:tcPr>
          <w:p w14:paraId="0A0210B6" w14:textId="77777777" w:rsidR="00CE79B5" w:rsidRDefault="001558F8">
            <w:pPr>
              <w:spacing w:after="0"/>
            </w:pPr>
            <w:r>
              <w:rPr>
                <w:sz w:val="18"/>
              </w:rPr>
              <w:t>____________________________________________</w:t>
            </w:r>
          </w:p>
        </w:tc>
      </w:tr>
      <w:tr w:rsidR="00CE79B5" w14:paraId="16E2CD9E" w14:textId="77777777">
        <w:trPr>
          <w:jc w:val="center"/>
        </w:trPr>
        <w:tc>
          <w:tcPr>
            <w:tcW w:w="2592" w:type="dxa"/>
            <w:shd w:val="clear" w:color="auto" w:fill="F3F5F7"/>
            <w:tcMar>
              <w:top w:w="90" w:type="dxa"/>
              <w:left w:w="100" w:type="dxa"/>
              <w:bottom w:w="90" w:type="dxa"/>
              <w:right w:w="100" w:type="dxa"/>
            </w:tcMar>
            <w:vAlign w:val="center"/>
          </w:tcPr>
          <w:p w14:paraId="3A0D7262" w14:textId="77777777" w:rsidR="00CE79B5" w:rsidRDefault="001558F8">
            <w:pPr>
              <w:spacing w:after="0"/>
            </w:pPr>
            <w:r>
              <w:rPr>
                <w:sz w:val="18"/>
              </w:rPr>
              <w:t>Approved by</w:t>
            </w:r>
          </w:p>
        </w:tc>
        <w:tc>
          <w:tcPr>
            <w:tcW w:w="7344" w:type="dxa"/>
            <w:shd w:val="clear" w:color="auto" w:fill="F3F5F7"/>
            <w:tcMar>
              <w:top w:w="90" w:type="dxa"/>
              <w:left w:w="100" w:type="dxa"/>
              <w:bottom w:w="90" w:type="dxa"/>
              <w:right w:w="100" w:type="dxa"/>
            </w:tcMar>
            <w:vAlign w:val="center"/>
          </w:tcPr>
          <w:p w14:paraId="30E9DD7D" w14:textId="77777777" w:rsidR="00CE79B5" w:rsidRDefault="001558F8">
            <w:pPr>
              <w:spacing w:after="0"/>
            </w:pPr>
            <w:r>
              <w:rPr>
                <w:sz w:val="18"/>
              </w:rPr>
              <w:t>____________________________________________</w:t>
            </w:r>
          </w:p>
        </w:tc>
      </w:tr>
    </w:tbl>
    <w:p w14:paraId="15F6EBA3" w14:textId="77777777" w:rsidR="00CE79B5" w:rsidRDefault="00CE79B5">
      <w:pPr>
        <w:spacing w:after="0"/>
      </w:pPr>
    </w:p>
    <w:p w14:paraId="3CBA7966" w14:textId="77777777" w:rsidR="00CE79B5" w:rsidRDefault="001558F8">
      <w:r>
        <w:t>This handbook explains what I do, how I do it and the arrangements I keep in place to protect the health, safety and welfare of every dog boarded in my home. I use it as my day-to-day operating document for The Fast and the Furriest. I follow the Animal Welfare (Licensing of Activities Involving Animals) (England) Regulations 2018, current Defra statutory guidance, veterinary advice and any specific directions issued by Cannock Chase District Council.</w:t>
      </w:r>
    </w:p>
    <w:p w14:paraId="58D005D6" w14:textId="77777777" w:rsidR="00CE79B5" w:rsidRDefault="001558F8">
      <w:r>
        <w:br w:type="page"/>
      </w:r>
    </w:p>
    <w:p w14:paraId="3F7CBD08" w14:textId="77777777" w:rsidR="00CE79B5" w:rsidRDefault="001558F8">
      <w:pPr>
        <w:pStyle w:val="Heading1"/>
      </w:pPr>
      <w:r>
        <w:rPr>
          <w:rFonts w:ascii="Aptos" w:hAnsi="Aptos"/>
        </w:rPr>
        <w:lastRenderedPageBreak/>
        <w:t>Using this handbook</w:t>
      </w:r>
    </w:p>
    <w:p w14:paraId="2F6CB107" w14:textId="77777777" w:rsidR="00CE79B5" w:rsidRDefault="001558F8">
      <w:r>
        <w:t>I am the licence holder and the person responsible for carrying out these procedures. I keep a printed copy where I can reach it quickly and retain an electronic backup. I review the handbook at least annually and sooner after an incident, a change to the premises or service, new veterinary advice, or updated licensing requirements.</w:t>
      </w:r>
    </w:p>
    <w:p w14:paraId="77D01A34" w14:textId="77777777" w:rsidR="00CE79B5" w:rsidRDefault="001558F8">
      <w:pPr>
        <w:pStyle w:val="Heading2"/>
      </w:pPr>
      <w:r>
        <w:rPr>
          <w:rFonts w:ascii="Aptos" w:hAnsi="Aptos"/>
        </w:rPr>
        <w:t>Core operating rules</w:t>
      </w:r>
    </w:p>
    <w:p w14:paraId="058A33BB" w14:textId="77777777" w:rsidR="00CE79B5" w:rsidRDefault="001558F8">
      <w:pPr>
        <w:pStyle w:val="ListBullet"/>
        <w:spacing w:after="40"/>
      </w:pPr>
      <w:r>
        <w:t>I do not exceed the maximum number or type of dogs stated on my licence. I include my resident dogs when deciding whether I can safely accept a booking.</w:t>
      </w:r>
    </w:p>
    <w:p w14:paraId="21EF43B5" w14:textId="77777777" w:rsidR="00CE79B5" w:rsidRDefault="001558F8">
      <w:pPr>
        <w:pStyle w:val="ListBullet"/>
        <w:spacing w:after="40"/>
      </w:pPr>
      <w:r>
        <w:t>I complete records clearly, keep them available for inspection and retain licensing records for at least three years. I back up electronic records.</w:t>
      </w:r>
    </w:p>
    <w:p w14:paraId="73054820" w14:textId="77777777" w:rsidR="00CE79B5" w:rsidRDefault="001558F8">
      <w:pPr>
        <w:pStyle w:val="ListBullet"/>
        <w:spacing w:after="40"/>
      </w:pPr>
      <w:r>
        <w:t>I do not admit a dog that shows signs of infectious illness unless a veterinary surgeon confirms that boarding is appropriate.</w:t>
      </w:r>
    </w:p>
    <w:p w14:paraId="2CACD782" w14:textId="77777777" w:rsidR="00CE79B5" w:rsidRDefault="001558F8">
      <w:pPr>
        <w:pStyle w:val="ListBullet"/>
        <w:spacing w:after="40"/>
      </w:pPr>
      <w:r>
        <w:t xml:space="preserve">I give each boarded dog, or compatible dogs from the same household, a suitable sleeping and resting area and maintain the ability to separate dogs using the Dog </w:t>
      </w:r>
      <w:proofErr w:type="gramStart"/>
      <w:r>
        <w:t>Sun Room</w:t>
      </w:r>
      <w:proofErr w:type="gramEnd"/>
      <w:r>
        <w:t>, kitchen or spare bedroom.</w:t>
      </w:r>
    </w:p>
    <w:p w14:paraId="7DD44EA5" w14:textId="77777777" w:rsidR="00CE79B5" w:rsidRDefault="001558F8">
      <w:pPr>
        <w:pStyle w:val="ListBullet"/>
        <w:spacing w:after="40"/>
      </w:pPr>
      <w:r>
        <w:t>I obtain written owner consent where it is required, including for mixing dogs, group walking, shared sleeping arrangements, transport and veterinary treatment.</w:t>
      </w:r>
    </w:p>
    <w:p w14:paraId="54DA0787" w14:textId="77777777" w:rsidR="00CE79B5" w:rsidRDefault="001558F8">
      <w:pPr>
        <w:pStyle w:val="ListBullet"/>
        <w:spacing w:after="40"/>
      </w:pPr>
      <w:r>
        <w:t>I use calm, reward-based handling. I never use punishment or any method that causes fear, pain, suffering or injury.</w:t>
      </w:r>
    </w:p>
    <w:p w14:paraId="4B5F9BFC" w14:textId="77777777" w:rsidR="00CE79B5" w:rsidRDefault="001558F8">
      <w:pPr>
        <w:pStyle w:val="ListBullet"/>
        <w:spacing w:after="40"/>
      </w:pPr>
      <w:r>
        <w:t>I contact a veterinary surgeon promptly if I identify illness, injury, pain, abnormal behaviour or another welfare concern.</w:t>
      </w:r>
    </w:p>
    <w:p w14:paraId="2DEFF980" w14:textId="77777777" w:rsidR="00CE79B5" w:rsidRDefault="001558F8">
      <w:pPr>
        <w:pStyle w:val="Heading2"/>
      </w:pPr>
      <w:r>
        <w:rPr>
          <w:rFonts w:ascii="Aptos" w:hAnsi="Aptos"/>
        </w:rPr>
        <w:t>Key contacts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744"/>
        <w:gridCol w:w="6192"/>
      </w:tblGrid>
      <w:tr w:rsidR="00CE79B5" w14:paraId="674E0504" w14:textId="77777777">
        <w:trPr>
          <w:tblHeader/>
          <w:jc w:val="center"/>
        </w:trPr>
        <w:tc>
          <w:tcPr>
            <w:tcW w:w="3744" w:type="dxa"/>
            <w:shd w:val="clear" w:color="auto" w:fill="17324D"/>
            <w:tcMar>
              <w:top w:w="90" w:type="dxa"/>
              <w:left w:w="100" w:type="dxa"/>
              <w:bottom w:w="90" w:type="dxa"/>
              <w:right w:w="100" w:type="dxa"/>
            </w:tcMar>
            <w:vAlign w:val="center"/>
          </w:tcPr>
          <w:p w14:paraId="6A436D01" w14:textId="77777777" w:rsidR="00CE79B5" w:rsidRDefault="001558F8">
            <w:r>
              <w:rPr>
                <w:b/>
                <w:color w:val="FFFFFF"/>
                <w:sz w:val="19"/>
              </w:rPr>
              <w:t>Contact</w:t>
            </w:r>
          </w:p>
        </w:tc>
        <w:tc>
          <w:tcPr>
            <w:tcW w:w="6192" w:type="dxa"/>
            <w:shd w:val="clear" w:color="auto" w:fill="17324D"/>
            <w:tcMar>
              <w:top w:w="90" w:type="dxa"/>
              <w:left w:w="100" w:type="dxa"/>
              <w:bottom w:w="90" w:type="dxa"/>
              <w:right w:w="100" w:type="dxa"/>
            </w:tcMar>
            <w:vAlign w:val="center"/>
          </w:tcPr>
          <w:p w14:paraId="37B9A079" w14:textId="77777777" w:rsidR="00CE79B5" w:rsidRDefault="001558F8">
            <w:r>
              <w:rPr>
                <w:b/>
                <w:color w:val="FFFFFF"/>
                <w:sz w:val="19"/>
              </w:rPr>
              <w:t>Name and details</w:t>
            </w:r>
          </w:p>
        </w:tc>
      </w:tr>
      <w:tr w:rsidR="00CE79B5" w14:paraId="6EEFE8F1" w14:textId="77777777">
        <w:trPr>
          <w:jc w:val="center"/>
        </w:trPr>
        <w:tc>
          <w:tcPr>
            <w:tcW w:w="3744" w:type="dxa"/>
            <w:tcMar>
              <w:top w:w="90" w:type="dxa"/>
              <w:left w:w="100" w:type="dxa"/>
              <w:bottom w:w="90" w:type="dxa"/>
              <w:right w:w="100" w:type="dxa"/>
            </w:tcMar>
            <w:vAlign w:val="center"/>
          </w:tcPr>
          <w:p w14:paraId="37235A19" w14:textId="77777777" w:rsidR="00CE79B5" w:rsidRDefault="001558F8">
            <w:pPr>
              <w:spacing w:after="0"/>
            </w:pPr>
            <w:r>
              <w:rPr>
                <w:sz w:val="18"/>
              </w:rPr>
              <w:t>Registered veterinary practice</w:t>
            </w:r>
          </w:p>
        </w:tc>
        <w:tc>
          <w:tcPr>
            <w:tcW w:w="6192" w:type="dxa"/>
            <w:tcMar>
              <w:top w:w="90" w:type="dxa"/>
              <w:left w:w="100" w:type="dxa"/>
              <w:bottom w:w="90" w:type="dxa"/>
              <w:right w:w="100" w:type="dxa"/>
            </w:tcMar>
            <w:vAlign w:val="center"/>
          </w:tcPr>
          <w:p w14:paraId="62443D48" w14:textId="77777777" w:rsidR="00CE79B5" w:rsidRDefault="00EA4D27">
            <w:pPr>
              <w:spacing w:after="0"/>
            </w:pPr>
            <w:r>
              <w:rPr>
                <w:sz w:val="18"/>
              </w:rPr>
              <w:t xml:space="preserve">Vets for Pets Cannock - </w:t>
            </w:r>
            <w:r w:rsidRPr="00EA4D27">
              <w:rPr>
                <w:sz w:val="18"/>
              </w:rPr>
              <w:t>01543424100</w:t>
            </w:r>
          </w:p>
        </w:tc>
      </w:tr>
      <w:tr w:rsidR="00CE79B5" w14:paraId="11643016" w14:textId="77777777">
        <w:trPr>
          <w:jc w:val="center"/>
        </w:trPr>
        <w:tc>
          <w:tcPr>
            <w:tcW w:w="3744" w:type="dxa"/>
            <w:shd w:val="clear" w:color="auto" w:fill="F3F5F7"/>
            <w:tcMar>
              <w:top w:w="90" w:type="dxa"/>
              <w:left w:w="100" w:type="dxa"/>
              <w:bottom w:w="90" w:type="dxa"/>
              <w:right w:w="100" w:type="dxa"/>
            </w:tcMar>
            <w:vAlign w:val="center"/>
          </w:tcPr>
          <w:p w14:paraId="04C85413" w14:textId="77777777" w:rsidR="00CE79B5" w:rsidRDefault="001558F8">
            <w:pPr>
              <w:spacing w:after="0"/>
            </w:pPr>
            <w:r>
              <w:rPr>
                <w:sz w:val="18"/>
              </w:rPr>
              <w:t>Out of hours vet</w:t>
            </w:r>
          </w:p>
        </w:tc>
        <w:tc>
          <w:tcPr>
            <w:tcW w:w="6192" w:type="dxa"/>
            <w:shd w:val="clear" w:color="auto" w:fill="F3F5F7"/>
            <w:tcMar>
              <w:top w:w="90" w:type="dxa"/>
              <w:left w:w="100" w:type="dxa"/>
              <w:bottom w:w="90" w:type="dxa"/>
              <w:right w:w="100" w:type="dxa"/>
            </w:tcMar>
            <w:vAlign w:val="center"/>
          </w:tcPr>
          <w:p w14:paraId="144E0D62" w14:textId="77777777" w:rsidR="00CE79B5" w:rsidRDefault="00EA4D27">
            <w:pPr>
              <w:spacing w:after="0"/>
            </w:pPr>
            <w:r w:rsidRPr="00EA4D27">
              <w:t>01902218189</w:t>
            </w:r>
          </w:p>
        </w:tc>
      </w:tr>
      <w:tr w:rsidR="00CE79B5" w14:paraId="68250E21" w14:textId="77777777">
        <w:trPr>
          <w:jc w:val="center"/>
        </w:trPr>
        <w:tc>
          <w:tcPr>
            <w:tcW w:w="3744" w:type="dxa"/>
            <w:tcMar>
              <w:top w:w="90" w:type="dxa"/>
              <w:left w:w="100" w:type="dxa"/>
              <w:bottom w:w="90" w:type="dxa"/>
              <w:right w:w="100" w:type="dxa"/>
            </w:tcMar>
            <w:vAlign w:val="center"/>
          </w:tcPr>
          <w:p w14:paraId="4B957A68" w14:textId="77777777" w:rsidR="00CE79B5" w:rsidRDefault="001558F8">
            <w:pPr>
              <w:spacing w:after="0"/>
            </w:pPr>
            <w:r>
              <w:rPr>
                <w:sz w:val="18"/>
              </w:rPr>
              <w:t>Emergency key holder within 30 minutes</w:t>
            </w:r>
          </w:p>
        </w:tc>
        <w:tc>
          <w:tcPr>
            <w:tcW w:w="6192" w:type="dxa"/>
            <w:tcMar>
              <w:top w:w="90" w:type="dxa"/>
              <w:left w:w="100" w:type="dxa"/>
              <w:bottom w:w="90" w:type="dxa"/>
              <w:right w:w="100" w:type="dxa"/>
            </w:tcMar>
            <w:vAlign w:val="center"/>
          </w:tcPr>
          <w:p w14:paraId="4085CD62" w14:textId="77777777" w:rsidR="00CE79B5" w:rsidRDefault="00EA4D27">
            <w:pPr>
              <w:spacing w:after="0"/>
            </w:pPr>
            <w:r>
              <w:rPr>
                <w:sz w:val="18"/>
              </w:rPr>
              <w:t xml:space="preserve">Debbie Williams - </w:t>
            </w:r>
            <w:r w:rsidRPr="00EA4D27">
              <w:rPr>
                <w:sz w:val="18"/>
              </w:rPr>
              <w:t>07944404572</w:t>
            </w:r>
          </w:p>
        </w:tc>
      </w:tr>
      <w:tr w:rsidR="00CE79B5" w14:paraId="1A726F84" w14:textId="77777777">
        <w:trPr>
          <w:jc w:val="center"/>
        </w:trPr>
        <w:tc>
          <w:tcPr>
            <w:tcW w:w="3744" w:type="dxa"/>
            <w:shd w:val="clear" w:color="auto" w:fill="F3F5F7"/>
            <w:tcMar>
              <w:top w:w="90" w:type="dxa"/>
              <w:left w:w="100" w:type="dxa"/>
              <w:bottom w:w="90" w:type="dxa"/>
              <w:right w:w="100" w:type="dxa"/>
            </w:tcMar>
            <w:vAlign w:val="center"/>
          </w:tcPr>
          <w:p w14:paraId="709BE68C" w14:textId="77777777" w:rsidR="00CE79B5" w:rsidRDefault="001558F8">
            <w:pPr>
              <w:spacing w:after="0"/>
            </w:pPr>
            <w:r>
              <w:rPr>
                <w:sz w:val="18"/>
              </w:rPr>
              <w:t>Alternative emergency accommodation</w:t>
            </w:r>
          </w:p>
        </w:tc>
        <w:tc>
          <w:tcPr>
            <w:tcW w:w="6192" w:type="dxa"/>
            <w:shd w:val="clear" w:color="auto" w:fill="F3F5F7"/>
            <w:tcMar>
              <w:top w:w="90" w:type="dxa"/>
              <w:left w:w="100" w:type="dxa"/>
              <w:bottom w:w="90" w:type="dxa"/>
              <w:right w:w="100" w:type="dxa"/>
            </w:tcMar>
            <w:vAlign w:val="center"/>
          </w:tcPr>
          <w:p w14:paraId="27E86B8B" w14:textId="77777777" w:rsidR="00CE79B5" w:rsidRDefault="001558F8">
            <w:pPr>
              <w:spacing w:after="0"/>
            </w:pPr>
            <w:r>
              <w:rPr>
                <w:sz w:val="18"/>
              </w:rPr>
              <w:t>____________________________________________</w:t>
            </w:r>
          </w:p>
        </w:tc>
      </w:tr>
      <w:tr w:rsidR="00CE79B5" w14:paraId="3E127D94" w14:textId="77777777">
        <w:trPr>
          <w:jc w:val="center"/>
        </w:trPr>
        <w:tc>
          <w:tcPr>
            <w:tcW w:w="3744" w:type="dxa"/>
            <w:tcMar>
              <w:top w:w="90" w:type="dxa"/>
              <w:left w:w="100" w:type="dxa"/>
              <w:bottom w:w="90" w:type="dxa"/>
              <w:right w:w="100" w:type="dxa"/>
            </w:tcMar>
            <w:vAlign w:val="center"/>
          </w:tcPr>
          <w:p w14:paraId="332CE163" w14:textId="77777777" w:rsidR="00CE79B5" w:rsidRDefault="001558F8">
            <w:pPr>
              <w:spacing w:after="0"/>
            </w:pPr>
            <w:r>
              <w:rPr>
                <w:sz w:val="18"/>
              </w:rPr>
              <w:t>Local authority licensing team</w:t>
            </w:r>
          </w:p>
        </w:tc>
        <w:tc>
          <w:tcPr>
            <w:tcW w:w="6192" w:type="dxa"/>
            <w:tcMar>
              <w:top w:w="90" w:type="dxa"/>
              <w:left w:w="100" w:type="dxa"/>
              <w:bottom w:w="90" w:type="dxa"/>
              <w:right w:w="100" w:type="dxa"/>
            </w:tcMar>
            <w:vAlign w:val="center"/>
          </w:tcPr>
          <w:p w14:paraId="5BCF62E9" w14:textId="77777777" w:rsidR="00CE79B5" w:rsidRDefault="00EA4D27">
            <w:pPr>
              <w:spacing w:after="0"/>
            </w:pPr>
            <w:r>
              <w:rPr>
                <w:sz w:val="18"/>
              </w:rPr>
              <w:t>Cannock Chase District Council</w:t>
            </w:r>
          </w:p>
        </w:tc>
      </w:tr>
      <w:tr w:rsidR="00CE79B5" w14:paraId="6F43F82B" w14:textId="77777777">
        <w:trPr>
          <w:jc w:val="center"/>
        </w:trPr>
        <w:tc>
          <w:tcPr>
            <w:tcW w:w="3744" w:type="dxa"/>
            <w:shd w:val="clear" w:color="auto" w:fill="F3F5F7"/>
            <w:tcMar>
              <w:top w:w="90" w:type="dxa"/>
              <w:left w:w="100" w:type="dxa"/>
              <w:bottom w:w="90" w:type="dxa"/>
              <w:right w:w="100" w:type="dxa"/>
            </w:tcMar>
            <w:vAlign w:val="center"/>
          </w:tcPr>
          <w:p w14:paraId="6668770C" w14:textId="77777777" w:rsidR="00CE79B5" w:rsidRDefault="001558F8">
            <w:pPr>
              <w:spacing w:after="0"/>
            </w:pPr>
            <w:r>
              <w:rPr>
                <w:sz w:val="18"/>
              </w:rPr>
              <w:t>Emergency services</w:t>
            </w:r>
          </w:p>
        </w:tc>
        <w:tc>
          <w:tcPr>
            <w:tcW w:w="6192" w:type="dxa"/>
            <w:shd w:val="clear" w:color="auto" w:fill="F3F5F7"/>
            <w:tcMar>
              <w:top w:w="90" w:type="dxa"/>
              <w:left w:w="100" w:type="dxa"/>
              <w:bottom w:w="90" w:type="dxa"/>
              <w:right w:w="100" w:type="dxa"/>
            </w:tcMar>
            <w:vAlign w:val="center"/>
          </w:tcPr>
          <w:p w14:paraId="50ABF0DC" w14:textId="77777777" w:rsidR="00CE79B5" w:rsidRDefault="001558F8">
            <w:pPr>
              <w:spacing w:after="0"/>
            </w:pPr>
            <w:r>
              <w:rPr>
                <w:sz w:val="18"/>
              </w:rPr>
              <w:t>999</w:t>
            </w:r>
          </w:p>
        </w:tc>
      </w:tr>
      <w:tr w:rsidR="00CE79B5" w14:paraId="15784233" w14:textId="77777777">
        <w:trPr>
          <w:jc w:val="center"/>
        </w:trPr>
        <w:tc>
          <w:tcPr>
            <w:tcW w:w="3744" w:type="dxa"/>
            <w:tcMar>
              <w:top w:w="90" w:type="dxa"/>
              <w:left w:w="100" w:type="dxa"/>
              <w:bottom w:w="90" w:type="dxa"/>
              <w:right w:w="100" w:type="dxa"/>
            </w:tcMar>
            <w:vAlign w:val="center"/>
          </w:tcPr>
          <w:p w14:paraId="1D947811" w14:textId="77777777" w:rsidR="00CE79B5" w:rsidRDefault="001558F8">
            <w:pPr>
              <w:spacing w:after="0"/>
            </w:pPr>
            <w:r>
              <w:rPr>
                <w:sz w:val="18"/>
              </w:rPr>
              <w:t>Non-emergency police</w:t>
            </w:r>
          </w:p>
        </w:tc>
        <w:tc>
          <w:tcPr>
            <w:tcW w:w="6192" w:type="dxa"/>
            <w:tcMar>
              <w:top w:w="90" w:type="dxa"/>
              <w:left w:w="100" w:type="dxa"/>
              <w:bottom w:w="90" w:type="dxa"/>
              <w:right w:w="100" w:type="dxa"/>
            </w:tcMar>
            <w:vAlign w:val="center"/>
          </w:tcPr>
          <w:p w14:paraId="63CEF41F" w14:textId="77777777" w:rsidR="00CE79B5" w:rsidRDefault="001558F8">
            <w:pPr>
              <w:spacing w:after="0"/>
            </w:pPr>
            <w:r>
              <w:rPr>
                <w:sz w:val="18"/>
              </w:rPr>
              <w:t>101</w:t>
            </w:r>
          </w:p>
        </w:tc>
      </w:tr>
    </w:tbl>
    <w:p w14:paraId="41905872" w14:textId="77777777" w:rsidR="00CE79B5" w:rsidRDefault="00CE79B5">
      <w:pPr>
        <w:spacing w:after="0"/>
      </w:pPr>
    </w:p>
    <w:p w14:paraId="599DF6E9" w14:textId="77777777" w:rsidR="00CE79B5" w:rsidRDefault="001558F8">
      <w:r>
        <w:br w:type="page"/>
      </w:r>
    </w:p>
    <w:p w14:paraId="1C163F42" w14:textId="77777777" w:rsidR="00CE79B5" w:rsidRDefault="001558F8">
      <w:pPr>
        <w:pStyle w:val="Heading1"/>
      </w:pPr>
      <w:r>
        <w:rPr>
          <w:rFonts w:ascii="Aptos" w:hAnsi="Aptos"/>
        </w:rPr>
        <w:lastRenderedPageBreak/>
        <w:t>Procedure index</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8208"/>
      </w:tblGrid>
      <w:tr w:rsidR="00CE79B5" w14:paraId="5C3915E2" w14:textId="77777777">
        <w:trPr>
          <w:tblHeader/>
          <w:jc w:val="center"/>
        </w:trPr>
        <w:tc>
          <w:tcPr>
            <w:tcW w:w="1728" w:type="dxa"/>
            <w:shd w:val="clear" w:color="auto" w:fill="17324D"/>
            <w:tcMar>
              <w:top w:w="90" w:type="dxa"/>
              <w:left w:w="100" w:type="dxa"/>
              <w:bottom w:w="90" w:type="dxa"/>
              <w:right w:w="100" w:type="dxa"/>
            </w:tcMar>
            <w:vAlign w:val="center"/>
          </w:tcPr>
          <w:p w14:paraId="1C858F0F" w14:textId="77777777" w:rsidR="00CE79B5" w:rsidRDefault="001558F8">
            <w:r>
              <w:rPr>
                <w:b/>
                <w:color w:val="FFFFFF"/>
                <w:sz w:val="19"/>
              </w:rPr>
              <w:t>Reference</w:t>
            </w:r>
          </w:p>
        </w:tc>
        <w:tc>
          <w:tcPr>
            <w:tcW w:w="8208" w:type="dxa"/>
            <w:shd w:val="clear" w:color="auto" w:fill="17324D"/>
            <w:tcMar>
              <w:top w:w="90" w:type="dxa"/>
              <w:left w:w="100" w:type="dxa"/>
              <w:bottom w:w="90" w:type="dxa"/>
              <w:right w:w="100" w:type="dxa"/>
            </w:tcMar>
            <w:vAlign w:val="center"/>
          </w:tcPr>
          <w:p w14:paraId="4ACE023F" w14:textId="77777777" w:rsidR="00CE79B5" w:rsidRDefault="001558F8">
            <w:r>
              <w:rPr>
                <w:b/>
                <w:color w:val="FFFFFF"/>
                <w:sz w:val="19"/>
              </w:rPr>
              <w:t>Procedure</w:t>
            </w:r>
          </w:p>
        </w:tc>
      </w:tr>
      <w:tr w:rsidR="00CE79B5" w14:paraId="3F8D61AB" w14:textId="77777777">
        <w:trPr>
          <w:jc w:val="center"/>
        </w:trPr>
        <w:tc>
          <w:tcPr>
            <w:tcW w:w="1728" w:type="dxa"/>
            <w:tcMar>
              <w:top w:w="90" w:type="dxa"/>
              <w:left w:w="100" w:type="dxa"/>
              <w:bottom w:w="90" w:type="dxa"/>
              <w:right w:w="100" w:type="dxa"/>
            </w:tcMar>
            <w:vAlign w:val="center"/>
          </w:tcPr>
          <w:p w14:paraId="150967A1" w14:textId="77777777" w:rsidR="00CE79B5" w:rsidRDefault="001558F8">
            <w:pPr>
              <w:spacing w:after="0"/>
            </w:pPr>
            <w:r>
              <w:rPr>
                <w:sz w:val="18"/>
              </w:rPr>
              <w:t>SOP 01</w:t>
            </w:r>
          </w:p>
        </w:tc>
        <w:tc>
          <w:tcPr>
            <w:tcW w:w="8208" w:type="dxa"/>
            <w:tcMar>
              <w:top w:w="90" w:type="dxa"/>
              <w:left w:w="100" w:type="dxa"/>
              <w:bottom w:w="90" w:type="dxa"/>
              <w:right w:w="100" w:type="dxa"/>
            </w:tcMar>
            <w:vAlign w:val="center"/>
          </w:tcPr>
          <w:p w14:paraId="24D94DE0" w14:textId="77777777" w:rsidR="00CE79B5" w:rsidRDefault="001558F8">
            <w:pPr>
              <w:spacing w:after="0"/>
            </w:pPr>
            <w:r>
              <w:rPr>
                <w:sz w:val="18"/>
              </w:rPr>
              <w:t>Booking, assessment and trial sessions</w:t>
            </w:r>
          </w:p>
        </w:tc>
      </w:tr>
      <w:tr w:rsidR="00CE79B5" w14:paraId="476D81C8" w14:textId="77777777">
        <w:trPr>
          <w:jc w:val="center"/>
        </w:trPr>
        <w:tc>
          <w:tcPr>
            <w:tcW w:w="1728" w:type="dxa"/>
            <w:shd w:val="clear" w:color="auto" w:fill="F3F5F7"/>
            <w:tcMar>
              <w:top w:w="90" w:type="dxa"/>
              <w:left w:w="100" w:type="dxa"/>
              <w:bottom w:w="90" w:type="dxa"/>
              <w:right w:w="100" w:type="dxa"/>
            </w:tcMar>
            <w:vAlign w:val="center"/>
          </w:tcPr>
          <w:p w14:paraId="2DE8A80D" w14:textId="77777777" w:rsidR="00CE79B5" w:rsidRDefault="001558F8">
            <w:pPr>
              <w:spacing w:after="0"/>
            </w:pPr>
            <w:r>
              <w:rPr>
                <w:sz w:val="18"/>
              </w:rPr>
              <w:t>SOP 02</w:t>
            </w:r>
          </w:p>
        </w:tc>
        <w:tc>
          <w:tcPr>
            <w:tcW w:w="8208" w:type="dxa"/>
            <w:shd w:val="clear" w:color="auto" w:fill="F3F5F7"/>
            <w:tcMar>
              <w:top w:w="90" w:type="dxa"/>
              <w:left w:w="100" w:type="dxa"/>
              <w:bottom w:w="90" w:type="dxa"/>
              <w:right w:w="100" w:type="dxa"/>
            </w:tcMar>
            <w:vAlign w:val="center"/>
          </w:tcPr>
          <w:p w14:paraId="5183C6C6" w14:textId="77777777" w:rsidR="00CE79B5" w:rsidRDefault="001558F8">
            <w:pPr>
              <w:spacing w:after="0"/>
            </w:pPr>
            <w:r>
              <w:rPr>
                <w:sz w:val="18"/>
              </w:rPr>
              <w:t>Arrival, admission and departure</w:t>
            </w:r>
          </w:p>
        </w:tc>
      </w:tr>
      <w:tr w:rsidR="00CE79B5" w14:paraId="4DDFFC5D" w14:textId="77777777">
        <w:trPr>
          <w:jc w:val="center"/>
        </w:trPr>
        <w:tc>
          <w:tcPr>
            <w:tcW w:w="1728" w:type="dxa"/>
            <w:tcMar>
              <w:top w:w="90" w:type="dxa"/>
              <w:left w:w="100" w:type="dxa"/>
              <w:bottom w:w="90" w:type="dxa"/>
              <w:right w:w="100" w:type="dxa"/>
            </w:tcMar>
            <w:vAlign w:val="center"/>
          </w:tcPr>
          <w:p w14:paraId="4F18A60E" w14:textId="77777777" w:rsidR="00CE79B5" w:rsidRDefault="001558F8">
            <w:pPr>
              <w:spacing w:after="0"/>
            </w:pPr>
            <w:r>
              <w:rPr>
                <w:sz w:val="18"/>
              </w:rPr>
              <w:t>SOP 03</w:t>
            </w:r>
          </w:p>
        </w:tc>
        <w:tc>
          <w:tcPr>
            <w:tcW w:w="8208" w:type="dxa"/>
            <w:tcMar>
              <w:top w:w="90" w:type="dxa"/>
              <w:left w:w="100" w:type="dxa"/>
              <w:bottom w:w="90" w:type="dxa"/>
              <w:right w:w="100" w:type="dxa"/>
            </w:tcMar>
            <w:vAlign w:val="center"/>
          </w:tcPr>
          <w:p w14:paraId="7FA73D1A" w14:textId="77777777" w:rsidR="00CE79B5" w:rsidRDefault="001558F8">
            <w:pPr>
              <w:spacing w:after="0"/>
            </w:pPr>
            <w:r>
              <w:rPr>
                <w:sz w:val="18"/>
              </w:rPr>
              <w:t>Capacity, accommodation and separation</w:t>
            </w:r>
          </w:p>
        </w:tc>
      </w:tr>
      <w:tr w:rsidR="00CE79B5" w14:paraId="0B5B2D43" w14:textId="77777777">
        <w:trPr>
          <w:jc w:val="center"/>
        </w:trPr>
        <w:tc>
          <w:tcPr>
            <w:tcW w:w="1728" w:type="dxa"/>
            <w:shd w:val="clear" w:color="auto" w:fill="F3F5F7"/>
            <w:tcMar>
              <w:top w:w="90" w:type="dxa"/>
              <w:left w:w="100" w:type="dxa"/>
              <w:bottom w:w="90" w:type="dxa"/>
              <w:right w:w="100" w:type="dxa"/>
            </w:tcMar>
            <w:vAlign w:val="center"/>
          </w:tcPr>
          <w:p w14:paraId="24E1679C" w14:textId="77777777" w:rsidR="00CE79B5" w:rsidRDefault="001558F8">
            <w:pPr>
              <w:spacing w:after="0"/>
            </w:pPr>
            <w:r>
              <w:rPr>
                <w:sz w:val="18"/>
              </w:rPr>
              <w:t>SOP 04</w:t>
            </w:r>
          </w:p>
        </w:tc>
        <w:tc>
          <w:tcPr>
            <w:tcW w:w="8208" w:type="dxa"/>
            <w:shd w:val="clear" w:color="auto" w:fill="F3F5F7"/>
            <w:tcMar>
              <w:top w:w="90" w:type="dxa"/>
              <w:left w:w="100" w:type="dxa"/>
              <w:bottom w:w="90" w:type="dxa"/>
              <w:right w:w="100" w:type="dxa"/>
            </w:tcMar>
            <w:vAlign w:val="center"/>
          </w:tcPr>
          <w:p w14:paraId="76508DC1" w14:textId="77777777" w:rsidR="00CE79B5" w:rsidRDefault="001558F8">
            <w:pPr>
              <w:spacing w:after="0"/>
            </w:pPr>
            <w:r>
              <w:rPr>
                <w:sz w:val="18"/>
              </w:rPr>
              <w:t>Daily welfare monitoring and handover</w:t>
            </w:r>
          </w:p>
        </w:tc>
      </w:tr>
      <w:tr w:rsidR="00CE79B5" w14:paraId="1DBEDD92" w14:textId="77777777">
        <w:trPr>
          <w:jc w:val="center"/>
        </w:trPr>
        <w:tc>
          <w:tcPr>
            <w:tcW w:w="1728" w:type="dxa"/>
            <w:tcMar>
              <w:top w:w="90" w:type="dxa"/>
              <w:left w:w="100" w:type="dxa"/>
              <w:bottom w:w="90" w:type="dxa"/>
              <w:right w:w="100" w:type="dxa"/>
            </w:tcMar>
            <w:vAlign w:val="center"/>
          </w:tcPr>
          <w:p w14:paraId="43E41877" w14:textId="77777777" w:rsidR="00CE79B5" w:rsidRDefault="001558F8">
            <w:pPr>
              <w:spacing w:after="0"/>
            </w:pPr>
            <w:r>
              <w:rPr>
                <w:sz w:val="18"/>
              </w:rPr>
              <w:t>SOP 05</w:t>
            </w:r>
          </w:p>
        </w:tc>
        <w:tc>
          <w:tcPr>
            <w:tcW w:w="8208" w:type="dxa"/>
            <w:tcMar>
              <w:top w:w="90" w:type="dxa"/>
              <w:left w:w="100" w:type="dxa"/>
              <w:bottom w:w="90" w:type="dxa"/>
              <w:right w:w="100" w:type="dxa"/>
            </w:tcMar>
            <w:vAlign w:val="center"/>
          </w:tcPr>
          <w:p w14:paraId="208B5EC1" w14:textId="77777777" w:rsidR="00CE79B5" w:rsidRDefault="001558F8">
            <w:pPr>
              <w:spacing w:after="0"/>
            </w:pPr>
            <w:r>
              <w:rPr>
                <w:sz w:val="18"/>
              </w:rPr>
              <w:t>Feeding and drinking water</w:t>
            </w:r>
          </w:p>
        </w:tc>
      </w:tr>
      <w:tr w:rsidR="00CE79B5" w14:paraId="041E5070" w14:textId="77777777">
        <w:trPr>
          <w:jc w:val="center"/>
        </w:trPr>
        <w:tc>
          <w:tcPr>
            <w:tcW w:w="1728" w:type="dxa"/>
            <w:shd w:val="clear" w:color="auto" w:fill="F3F5F7"/>
            <w:tcMar>
              <w:top w:w="90" w:type="dxa"/>
              <w:left w:w="100" w:type="dxa"/>
              <w:bottom w:w="90" w:type="dxa"/>
              <w:right w:w="100" w:type="dxa"/>
            </w:tcMar>
            <w:vAlign w:val="center"/>
          </w:tcPr>
          <w:p w14:paraId="3E46DA25" w14:textId="77777777" w:rsidR="00CE79B5" w:rsidRDefault="001558F8">
            <w:pPr>
              <w:spacing w:after="0"/>
            </w:pPr>
            <w:r>
              <w:rPr>
                <w:sz w:val="18"/>
              </w:rPr>
              <w:t>SOP 06</w:t>
            </w:r>
          </w:p>
        </w:tc>
        <w:tc>
          <w:tcPr>
            <w:tcW w:w="8208" w:type="dxa"/>
            <w:shd w:val="clear" w:color="auto" w:fill="F3F5F7"/>
            <w:tcMar>
              <w:top w:w="90" w:type="dxa"/>
              <w:left w:w="100" w:type="dxa"/>
              <w:bottom w:w="90" w:type="dxa"/>
              <w:right w:w="100" w:type="dxa"/>
            </w:tcMar>
            <w:vAlign w:val="center"/>
          </w:tcPr>
          <w:p w14:paraId="3F2B8872" w14:textId="77777777" w:rsidR="00CE79B5" w:rsidRDefault="001558F8">
            <w:pPr>
              <w:spacing w:after="0"/>
            </w:pPr>
            <w:r>
              <w:rPr>
                <w:sz w:val="18"/>
              </w:rPr>
              <w:t>Exercise, enrichment and toileting</w:t>
            </w:r>
          </w:p>
        </w:tc>
      </w:tr>
      <w:tr w:rsidR="00CE79B5" w14:paraId="6962356A" w14:textId="77777777">
        <w:trPr>
          <w:jc w:val="center"/>
        </w:trPr>
        <w:tc>
          <w:tcPr>
            <w:tcW w:w="1728" w:type="dxa"/>
            <w:tcMar>
              <w:top w:w="90" w:type="dxa"/>
              <w:left w:w="100" w:type="dxa"/>
              <w:bottom w:w="90" w:type="dxa"/>
              <w:right w:w="100" w:type="dxa"/>
            </w:tcMar>
            <w:vAlign w:val="center"/>
          </w:tcPr>
          <w:p w14:paraId="1A00960E" w14:textId="77777777" w:rsidR="00CE79B5" w:rsidRDefault="001558F8">
            <w:pPr>
              <w:spacing w:after="0"/>
            </w:pPr>
            <w:r>
              <w:rPr>
                <w:sz w:val="18"/>
              </w:rPr>
              <w:t>SOP 07</w:t>
            </w:r>
          </w:p>
        </w:tc>
        <w:tc>
          <w:tcPr>
            <w:tcW w:w="8208" w:type="dxa"/>
            <w:tcMar>
              <w:top w:w="90" w:type="dxa"/>
              <w:left w:w="100" w:type="dxa"/>
              <w:bottom w:w="90" w:type="dxa"/>
              <w:right w:w="100" w:type="dxa"/>
            </w:tcMar>
            <w:vAlign w:val="center"/>
          </w:tcPr>
          <w:p w14:paraId="238967DC" w14:textId="77777777" w:rsidR="00CE79B5" w:rsidRDefault="001558F8">
            <w:pPr>
              <w:spacing w:after="0"/>
            </w:pPr>
            <w:r>
              <w:rPr>
                <w:sz w:val="18"/>
              </w:rPr>
              <w:t>Cleaning, disinfection and waste</w:t>
            </w:r>
          </w:p>
        </w:tc>
      </w:tr>
      <w:tr w:rsidR="00CE79B5" w14:paraId="1A130F9D" w14:textId="77777777">
        <w:trPr>
          <w:jc w:val="center"/>
        </w:trPr>
        <w:tc>
          <w:tcPr>
            <w:tcW w:w="1728" w:type="dxa"/>
            <w:shd w:val="clear" w:color="auto" w:fill="F3F5F7"/>
            <w:tcMar>
              <w:top w:w="90" w:type="dxa"/>
              <w:left w:w="100" w:type="dxa"/>
              <w:bottom w:w="90" w:type="dxa"/>
              <w:right w:w="100" w:type="dxa"/>
            </w:tcMar>
            <w:vAlign w:val="center"/>
          </w:tcPr>
          <w:p w14:paraId="77A8232F" w14:textId="77777777" w:rsidR="00CE79B5" w:rsidRDefault="001558F8">
            <w:pPr>
              <w:spacing w:after="0"/>
            </w:pPr>
            <w:r>
              <w:rPr>
                <w:sz w:val="18"/>
              </w:rPr>
              <w:t>SOP 08</w:t>
            </w:r>
          </w:p>
        </w:tc>
        <w:tc>
          <w:tcPr>
            <w:tcW w:w="8208" w:type="dxa"/>
            <w:shd w:val="clear" w:color="auto" w:fill="F3F5F7"/>
            <w:tcMar>
              <w:top w:w="90" w:type="dxa"/>
              <w:left w:w="100" w:type="dxa"/>
              <w:bottom w:w="90" w:type="dxa"/>
              <w:right w:w="100" w:type="dxa"/>
            </w:tcMar>
            <w:vAlign w:val="center"/>
          </w:tcPr>
          <w:p w14:paraId="085AAFB3" w14:textId="77777777" w:rsidR="00CE79B5" w:rsidRDefault="001558F8">
            <w:pPr>
              <w:spacing w:after="0"/>
            </w:pPr>
            <w:r>
              <w:rPr>
                <w:sz w:val="18"/>
              </w:rPr>
              <w:t>Disease prevention and isolation</w:t>
            </w:r>
          </w:p>
        </w:tc>
      </w:tr>
      <w:tr w:rsidR="00CE79B5" w14:paraId="2273285B" w14:textId="77777777">
        <w:trPr>
          <w:jc w:val="center"/>
        </w:trPr>
        <w:tc>
          <w:tcPr>
            <w:tcW w:w="1728" w:type="dxa"/>
            <w:tcMar>
              <w:top w:w="90" w:type="dxa"/>
              <w:left w:w="100" w:type="dxa"/>
              <w:bottom w:w="90" w:type="dxa"/>
              <w:right w:w="100" w:type="dxa"/>
            </w:tcMar>
            <w:vAlign w:val="center"/>
          </w:tcPr>
          <w:p w14:paraId="684ACC9B" w14:textId="77777777" w:rsidR="00CE79B5" w:rsidRDefault="001558F8">
            <w:pPr>
              <w:spacing w:after="0"/>
            </w:pPr>
            <w:r>
              <w:rPr>
                <w:sz w:val="18"/>
              </w:rPr>
              <w:t>SOP 09</w:t>
            </w:r>
          </w:p>
        </w:tc>
        <w:tc>
          <w:tcPr>
            <w:tcW w:w="8208" w:type="dxa"/>
            <w:tcMar>
              <w:top w:w="90" w:type="dxa"/>
              <w:left w:w="100" w:type="dxa"/>
              <w:bottom w:w="90" w:type="dxa"/>
              <w:right w:w="100" w:type="dxa"/>
            </w:tcMar>
            <w:vAlign w:val="center"/>
          </w:tcPr>
          <w:p w14:paraId="18983698" w14:textId="77777777" w:rsidR="00CE79B5" w:rsidRDefault="001558F8">
            <w:pPr>
              <w:spacing w:after="0"/>
            </w:pPr>
            <w:r>
              <w:rPr>
                <w:sz w:val="18"/>
              </w:rPr>
              <w:t>Medication and veterinary treatment</w:t>
            </w:r>
          </w:p>
        </w:tc>
      </w:tr>
      <w:tr w:rsidR="00CE79B5" w14:paraId="51BB4174" w14:textId="77777777">
        <w:trPr>
          <w:jc w:val="center"/>
        </w:trPr>
        <w:tc>
          <w:tcPr>
            <w:tcW w:w="1728" w:type="dxa"/>
            <w:shd w:val="clear" w:color="auto" w:fill="F3F5F7"/>
            <w:tcMar>
              <w:top w:w="90" w:type="dxa"/>
              <w:left w:w="100" w:type="dxa"/>
              <w:bottom w:w="90" w:type="dxa"/>
              <w:right w:w="100" w:type="dxa"/>
            </w:tcMar>
            <w:vAlign w:val="center"/>
          </w:tcPr>
          <w:p w14:paraId="36DFFB4F" w14:textId="77777777" w:rsidR="00CE79B5" w:rsidRDefault="001558F8">
            <w:pPr>
              <w:spacing w:after="0"/>
            </w:pPr>
            <w:r>
              <w:rPr>
                <w:sz w:val="18"/>
              </w:rPr>
              <w:t>SOP 10</w:t>
            </w:r>
          </w:p>
        </w:tc>
        <w:tc>
          <w:tcPr>
            <w:tcW w:w="8208" w:type="dxa"/>
            <w:shd w:val="clear" w:color="auto" w:fill="F3F5F7"/>
            <w:tcMar>
              <w:top w:w="90" w:type="dxa"/>
              <w:left w:w="100" w:type="dxa"/>
              <w:bottom w:w="90" w:type="dxa"/>
              <w:right w:w="100" w:type="dxa"/>
            </w:tcMar>
            <w:vAlign w:val="center"/>
          </w:tcPr>
          <w:p w14:paraId="49B8CDC8" w14:textId="77777777" w:rsidR="00CE79B5" w:rsidRDefault="001558F8">
            <w:pPr>
              <w:spacing w:after="0"/>
            </w:pPr>
            <w:r>
              <w:rPr>
                <w:sz w:val="18"/>
              </w:rPr>
              <w:t>Dog handling, behaviour and introductions</w:t>
            </w:r>
          </w:p>
        </w:tc>
      </w:tr>
      <w:tr w:rsidR="00CE79B5" w14:paraId="358BF1E9" w14:textId="77777777">
        <w:trPr>
          <w:jc w:val="center"/>
        </w:trPr>
        <w:tc>
          <w:tcPr>
            <w:tcW w:w="1728" w:type="dxa"/>
            <w:tcMar>
              <w:top w:w="90" w:type="dxa"/>
              <w:left w:w="100" w:type="dxa"/>
              <w:bottom w:w="90" w:type="dxa"/>
              <w:right w:w="100" w:type="dxa"/>
            </w:tcMar>
            <w:vAlign w:val="center"/>
          </w:tcPr>
          <w:p w14:paraId="17CAEA24" w14:textId="77777777" w:rsidR="00CE79B5" w:rsidRDefault="001558F8">
            <w:pPr>
              <w:spacing w:after="0"/>
            </w:pPr>
            <w:r>
              <w:rPr>
                <w:sz w:val="18"/>
              </w:rPr>
              <w:t>SOP 11</w:t>
            </w:r>
          </w:p>
        </w:tc>
        <w:tc>
          <w:tcPr>
            <w:tcW w:w="8208" w:type="dxa"/>
            <w:tcMar>
              <w:top w:w="90" w:type="dxa"/>
              <w:left w:w="100" w:type="dxa"/>
              <w:bottom w:w="90" w:type="dxa"/>
              <w:right w:w="100" w:type="dxa"/>
            </w:tcMar>
            <w:vAlign w:val="center"/>
          </w:tcPr>
          <w:p w14:paraId="5E85293D" w14:textId="77777777" w:rsidR="00CE79B5" w:rsidRDefault="001558F8">
            <w:pPr>
              <w:spacing w:after="0"/>
            </w:pPr>
            <w:r>
              <w:rPr>
                <w:sz w:val="18"/>
              </w:rPr>
              <w:t>Transport and collection</w:t>
            </w:r>
          </w:p>
        </w:tc>
      </w:tr>
      <w:tr w:rsidR="00CE79B5" w14:paraId="549302F3" w14:textId="77777777">
        <w:trPr>
          <w:jc w:val="center"/>
        </w:trPr>
        <w:tc>
          <w:tcPr>
            <w:tcW w:w="1728" w:type="dxa"/>
            <w:shd w:val="clear" w:color="auto" w:fill="F3F5F7"/>
            <w:tcMar>
              <w:top w:w="90" w:type="dxa"/>
              <w:left w:w="100" w:type="dxa"/>
              <w:bottom w:w="90" w:type="dxa"/>
              <w:right w:w="100" w:type="dxa"/>
            </w:tcMar>
            <w:vAlign w:val="center"/>
          </w:tcPr>
          <w:p w14:paraId="54CC4EEF" w14:textId="77777777" w:rsidR="00CE79B5" w:rsidRDefault="001558F8">
            <w:pPr>
              <w:spacing w:after="0"/>
            </w:pPr>
            <w:r>
              <w:rPr>
                <w:sz w:val="18"/>
              </w:rPr>
              <w:t>SOP 12</w:t>
            </w:r>
          </w:p>
        </w:tc>
        <w:tc>
          <w:tcPr>
            <w:tcW w:w="8208" w:type="dxa"/>
            <w:shd w:val="clear" w:color="auto" w:fill="F3F5F7"/>
            <w:tcMar>
              <w:top w:w="90" w:type="dxa"/>
              <w:left w:w="100" w:type="dxa"/>
              <w:bottom w:w="90" w:type="dxa"/>
              <w:right w:w="100" w:type="dxa"/>
            </w:tcMar>
            <w:vAlign w:val="center"/>
          </w:tcPr>
          <w:p w14:paraId="3CFD181E" w14:textId="77777777" w:rsidR="00CE79B5" w:rsidRDefault="001558F8">
            <w:pPr>
              <w:spacing w:after="0"/>
            </w:pPr>
            <w:r>
              <w:rPr>
                <w:sz w:val="18"/>
              </w:rPr>
              <w:t>Escape or missing dog</w:t>
            </w:r>
          </w:p>
        </w:tc>
      </w:tr>
      <w:tr w:rsidR="00CE79B5" w14:paraId="2B0D91FC" w14:textId="77777777">
        <w:trPr>
          <w:jc w:val="center"/>
        </w:trPr>
        <w:tc>
          <w:tcPr>
            <w:tcW w:w="1728" w:type="dxa"/>
            <w:tcMar>
              <w:top w:w="90" w:type="dxa"/>
              <w:left w:w="100" w:type="dxa"/>
              <w:bottom w:w="90" w:type="dxa"/>
              <w:right w:w="100" w:type="dxa"/>
            </w:tcMar>
            <w:vAlign w:val="center"/>
          </w:tcPr>
          <w:p w14:paraId="26E50C21" w14:textId="77777777" w:rsidR="00CE79B5" w:rsidRDefault="001558F8">
            <w:pPr>
              <w:spacing w:after="0"/>
            </w:pPr>
            <w:r>
              <w:rPr>
                <w:sz w:val="18"/>
              </w:rPr>
              <w:t>SOP 13</w:t>
            </w:r>
          </w:p>
        </w:tc>
        <w:tc>
          <w:tcPr>
            <w:tcW w:w="8208" w:type="dxa"/>
            <w:tcMar>
              <w:top w:w="90" w:type="dxa"/>
              <w:left w:w="100" w:type="dxa"/>
              <w:bottom w:w="90" w:type="dxa"/>
              <w:right w:w="100" w:type="dxa"/>
            </w:tcMar>
            <w:vAlign w:val="center"/>
          </w:tcPr>
          <w:p w14:paraId="3C0F1E63" w14:textId="77777777" w:rsidR="00CE79B5" w:rsidRDefault="001558F8">
            <w:pPr>
              <w:spacing w:after="0"/>
            </w:pPr>
            <w:r>
              <w:rPr>
                <w:sz w:val="18"/>
              </w:rPr>
              <w:t>Injury, illness, death and euthanasia</w:t>
            </w:r>
          </w:p>
        </w:tc>
      </w:tr>
      <w:tr w:rsidR="00CE79B5" w14:paraId="43101E48" w14:textId="77777777">
        <w:trPr>
          <w:jc w:val="center"/>
        </w:trPr>
        <w:tc>
          <w:tcPr>
            <w:tcW w:w="1728" w:type="dxa"/>
            <w:shd w:val="clear" w:color="auto" w:fill="F3F5F7"/>
            <w:tcMar>
              <w:top w:w="90" w:type="dxa"/>
              <w:left w:w="100" w:type="dxa"/>
              <w:bottom w:w="90" w:type="dxa"/>
              <w:right w:w="100" w:type="dxa"/>
            </w:tcMar>
            <w:vAlign w:val="center"/>
          </w:tcPr>
          <w:p w14:paraId="42A6381B" w14:textId="77777777" w:rsidR="00CE79B5" w:rsidRDefault="001558F8">
            <w:pPr>
              <w:spacing w:after="0"/>
            </w:pPr>
            <w:r>
              <w:rPr>
                <w:sz w:val="18"/>
              </w:rPr>
              <w:t>SOP 14</w:t>
            </w:r>
          </w:p>
        </w:tc>
        <w:tc>
          <w:tcPr>
            <w:tcW w:w="8208" w:type="dxa"/>
            <w:shd w:val="clear" w:color="auto" w:fill="F3F5F7"/>
            <w:tcMar>
              <w:top w:w="90" w:type="dxa"/>
              <w:left w:w="100" w:type="dxa"/>
              <w:bottom w:w="90" w:type="dxa"/>
              <w:right w:w="100" w:type="dxa"/>
            </w:tcMar>
            <w:vAlign w:val="center"/>
          </w:tcPr>
          <w:p w14:paraId="7DC32930" w14:textId="77777777" w:rsidR="00CE79B5" w:rsidRDefault="001558F8">
            <w:pPr>
              <w:spacing w:after="0"/>
            </w:pPr>
            <w:r>
              <w:rPr>
                <w:sz w:val="18"/>
              </w:rPr>
              <w:t>Fire, evacuation and loss of utilities</w:t>
            </w:r>
          </w:p>
        </w:tc>
      </w:tr>
      <w:tr w:rsidR="00CE79B5" w14:paraId="4F082B60" w14:textId="77777777">
        <w:trPr>
          <w:jc w:val="center"/>
        </w:trPr>
        <w:tc>
          <w:tcPr>
            <w:tcW w:w="1728" w:type="dxa"/>
            <w:tcMar>
              <w:top w:w="90" w:type="dxa"/>
              <w:left w:w="100" w:type="dxa"/>
              <w:bottom w:w="90" w:type="dxa"/>
              <w:right w:w="100" w:type="dxa"/>
            </w:tcMar>
            <w:vAlign w:val="center"/>
          </w:tcPr>
          <w:p w14:paraId="5C669622" w14:textId="77777777" w:rsidR="00CE79B5" w:rsidRDefault="001558F8">
            <w:pPr>
              <w:spacing w:after="0"/>
            </w:pPr>
            <w:r>
              <w:rPr>
                <w:sz w:val="18"/>
              </w:rPr>
              <w:t>SOP 15</w:t>
            </w:r>
          </w:p>
        </w:tc>
        <w:tc>
          <w:tcPr>
            <w:tcW w:w="8208" w:type="dxa"/>
            <w:tcMar>
              <w:top w:w="90" w:type="dxa"/>
              <w:left w:w="100" w:type="dxa"/>
              <w:bottom w:w="90" w:type="dxa"/>
              <w:right w:w="100" w:type="dxa"/>
            </w:tcMar>
            <w:vAlign w:val="center"/>
          </w:tcPr>
          <w:p w14:paraId="669A785B" w14:textId="77777777" w:rsidR="00CE79B5" w:rsidRDefault="001558F8">
            <w:pPr>
              <w:spacing w:after="0"/>
            </w:pPr>
            <w:r>
              <w:rPr>
                <w:sz w:val="18"/>
              </w:rPr>
              <w:t>Extreme weather</w:t>
            </w:r>
          </w:p>
        </w:tc>
      </w:tr>
      <w:tr w:rsidR="00CE79B5" w14:paraId="10A950ED" w14:textId="77777777">
        <w:trPr>
          <w:jc w:val="center"/>
        </w:trPr>
        <w:tc>
          <w:tcPr>
            <w:tcW w:w="1728" w:type="dxa"/>
            <w:shd w:val="clear" w:color="auto" w:fill="F3F5F7"/>
            <w:tcMar>
              <w:top w:w="90" w:type="dxa"/>
              <w:left w:w="100" w:type="dxa"/>
              <w:bottom w:w="90" w:type="dxa"/>
              <w:right w:w="100" w:type="dxa"/>
            </w:tcMar>
            <w:vAlign w:val="center"/>
          </w:tcPr>
          <w:p w14:paraId="0774E66F" w14:textId="77777777" w:rsidR="00CE79B5" w:rsidRDefault="001558F8">
            <w:pPr>
              <w:spacing w:after="0"/>
            </w:pPr>
            <w:r>
              <w:rPr>
                <w:sz w:val="18"/>
              </w:rPr>
              <w:t>SOP 16</w:t>
            </w:r>
          </w:p>
        </w:tc>
        <w:tc>
          <w:tcPr>
            <w:tcW w:w="8208" w:type="dxa"/>
            <w:shd w:val="clear" w:color="auto" w:fill="F3F5F7"/>
            <w:tcMar>
              <w:top w:w="90" w:type="dxa"/>
              <w:left w:w="100" w:type="dxa"/>
              <w:bottom w:w="90" w:type="dxa"/>
              <w:right w:w="100" w:type="dxa"/>
            </w:tcMar>
            <w:vAlign w:val="center"/>
          </w:tcPr>
          <w:p w14:paraId="2AB8DAA9" w14:textId="77777777" w:rsidR="00CE79B5" w:rsidRDefault="001558F8">
            <w:pPr>
              <w:spacing w:after="0"/>
            </w:pPr>
            <w:r>
              <w:rPr>
                <w:sz w:val="18"/>
              </w:rPr>
              <w:t>Security, visitors and children</w:t>
            </w:r>
          </w:p>
        </w:tc>
      </w:tr>
      <w:tr w:rsidR="00CE79B5" w14:paraId="5467210B" w14:textId="77777777">
        <w:trPr>
          <w:jc w:val="center"/>
        </w:trPr>
        <w:tc>
          <w:tcPr>
            <w:tcW w:w="1728" w:type="dxa"/>
            <w:shd w:val="clear" w:color="auto" w:fill="F3F5F7"/>
            <w:tcMar>
              <w:top w:w="90" w:type="dxa"/>
              <w:left w:w="100" w:type="dxa"/>
              <w:bottom w:w="90" w:type="dxa"/>
              <w:right w:w="100" w:type="dxa"/>
            </w:tcMar>
            <w:vAlign w:val="center"/>
          </w:tcPr>
          <w:p w14:paraId="4A924B2B" w14:textId="77777777" w:rsidR="00B61045" w:rsidRDefault="007A4424">
            <w:r>
              <w:t>SOP 17</w:t>
            </w:r>
          </w:p>
        </w:tc>
        <w:tc>
          <w:tcPr>
            <w:tcW w:w="8208" w:type="dxa"/>
            <w:shd w:val="clear" w:color="auto" w:fill="F3F5F7"/>
            <w:tcMar>
              <w:top w:w="90" w:type="dxa"/>
              <w:left w:w="100" w:type="dxa"/>
              <w:bottom w:w="90" w:type="dxa"/>
              <w:right w:w="100" w:type="dxa"/>
            </w:tcMar>
            <w:vAlign w:val="center"/>
          </w:tcPr>
          <w:p w14:paraId="695A9DDD" w14:textId="77777777" w:rsidR="00B61045" w:rsidRDefault="007A4424">
            <w:r>
              <w:t>Records, complaints and data handling</w:t>
            </w:r>
          </w:p>
        </w:tc>
      </w:tr>
      <w:tr w:rsidR="00CE79B5" w14:paraId="5F6EB79A" w14:textId="77777777">
        <w:trPr>
          <w:jc w:val="center"/>
        </w:trPr>
        <w:tc>
          <w:tcPr>
            <w:tcW w:w="1728" w:type="dxa"/>
            <w:shd w:val="clear" w:color="auto" w:fill="F3F5F7"/>
            <w:tcMar>
              <w:top w:w="90" w:type="dxa"/>
              <w:left w:w="100" w:type="dxa"/>
              <w:bottom w:w="90" w:type="dxa"/>
              <w:right w:w="100" w:type="dxa"/>
            </w:tcMar>
            <w:vAlign w:val="center"/>
          </w:tcPr>
          <w:p w14:paraId="136B8335" w14:textId="77777777" w:rsidR="00B61045" w:rsidRDefault="007A4424">
            <w:r>
              <w:t>SOP 18</w:t>
            </w:r>
          </w:p>
        </w:tc>
        <w:tc>
          <w:tcPr>
            <w:tcW w:w="8208" w:type="dxa"/>
            <w:shd w:val="clear" w:color="auto" w:fill="F3F5F7"/>
            <w:tcMar>
              <w:top w:w="90" w:type="dxa"/>
              <w:left w:w="100" w:type="dxa"/>
              <w:bottom w:w="90" w:type="dxa"/>
              <w:right w:w="100" w:type="dxa"/>
            </w:tcMar>
            <w:vAlign w:val="center"/>
          </w:tcPr>
          <w:p w14:paraId="1E95446C" w14:textId="77777777" w:rsidR="00B61045" w:rsidRDefault="007A4424">
            <w:proofErr w:type="gramStart"/>
            <w:r>
              <w:t>Dog</w:t>
            </w:r>
            <w:proofErr w:type="gramEnd"/>
            <w:r>
              <w:t xml:space="preserve"> </w:t>
            </w:r>
            <w:proofErr w:type="gramStart"/>
            <w:r>
              <w:t>stay</w:t>
            </w:r>
            <w:proofErr w:type="gramEnd"/>
            <w:r>
              <w:t xml:space="preserve"> from arrival to collection</w:t>
            </w:r>
          </w:p>
        </w:tc>
      </w:tr>
    </w:tbl>
    <w:p w14:paraId="35867D04" w14:textId="77777777" w:rsidR="00CE79B5" w:rsidRDefault="00CE79B5">
      <w:pPr>
        <w:spacing w:after="0"/>
      </w:pPr>
    </w:p>
    <w:p w14:paraId="0376D5C7" w14:textId="77777777" w:rsidR="00CE79B5" w:rsidRDefault="001558F8">
      <w:pPr>
        <w:pStyle w:val="Heading1"/>
        <w:pageBreakBefore/>
        <w:spacing w:before="360"/>
      </w:pPr>
      <w:r>
        <w:lastRenderedPageBreak/>
        <w:t>SOP 01</w:t>
      </w:r>
    </w:p>
    <w:p w14:paraId="00F3E62C" w14:textId="77777777" w:rsidR="00B61045" w:rsidRDefault="007A4424">
      <w:pPr>
        <w:pStyle w:val="Heading1"/>
        <w:spacing w:before="0"/>
      </w:pPr>
      <w:r>
        <w:t>Booking assessment and trial sessions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3D372F54" w14:textId="77777777">
        <w:trPr>
          <w:tblHeader/>
          <w:jc w:val="center"/>
        </w:trPr>
        <w:tc>
          <w:tcPr>
            <w:tcW w:w="1944" w:type="dxa"/>
            <w:shd w:val="clear" w:color="auto" w:fill="17324D"/>
            <w:tcMar>
              <w:top w:w="90" w:type="dxa"/>
              <w:left w:w="100" w:type="dxa"/>
              <w:bottom w:w="90" w:type="dxa"/>
              <w:right w:w="100" w:type="dxa"/>
            </w:tcMar>
            <w:vAlign w:val="center"/>
          </w:tcPr>
          <w:p w14:paraId="27D1E646"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3A7BDF6D" w14:textId="77777777" w:rsidR="00CE79B5" w:rsidRDefault="001558F8">
            <w:r>
              <w:rPr>
                <w:b/>
                <w:color w:val="FFFFFF"/>
                <w:sz w:val="19"/>
              </w:rPr>
              <w:t>Requirement</w:t>
            </w:r>
          </w:p>
        </w:tc>
      </w:tr>
      <w:tr w:rsidR="00CE79B5" w14:paraId="79F6826D" w14:textId="77777777">
        <w:trPr>
          <w:jc w:val="center"/>
        </w:trPr>
        <w:tc>
          <w:tcPr>
            <w:tcW w:w="1944" w:type="dxa"/>
            <w:tcMar>
              <w:top w:w="90" w:type="dxa"/>
              <w:left w:w="100" w:type="dxa"/>
              <w:bottom w:w="90" w:type="dxa"/>
              <w:right w:w="100" w:type="dxa"/>
            </w:tcMar>
            <w:vAlign w:val="center"/>
          </w:tcPr>
          <w:p w14:paraId="091F79B1"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178C3C6B" w14:textId="77777777" w:rsidR="00CE79B5" w:rsidRDefault="001558F8">
            <w:pPr>
              <w:spacing w:after="0"/>
            </w:pPr>
            <w:r>
              <w:rPr>
                <w:sz w:val="18"/>
              </w:rPr>
              <w:t>Accept only dogs whose needs can be met safely and lawfully.</w:t>
            </w:r>
          </w:p>
        </w:tc>
      </w:tr>
      <w:tr w:rsidR="00CE79B5" w14:paraId="5B548D31" w14:textId="77777777">
        <w:trPr>
          <w:jc w:val="center"/>
        </w:trPr>
        <w:tc>
          <w:tcPr>
            <w:tcW w:w="1944" w:type="dxa"/>
            <w:shd w:val="clear" w:color="auto" w:fill="F3F5F7"/>
            <w:tcMar>
              <w:top w:w="90" w:type="dxa"/>
              <w:left w:w="100" w:type="dxa"/>
              <w:bottom w:w="90" w:type="dxa"/>
              <w:right w:w="100" w:type="dxa"/>
            </w:tcMar>
            <w:vAlign w:val="center"/>
          </w:tcPr>
          <w:p w14:paraId="00F67A3A"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ABBA278" w14:textId="77777777" w:rsidR="00B61045" w:rsidRDefault="007A4424">
            <w:r>
              <w:t>I am responsible as the licence holder</w:t>
            </w:r>
          </w:p>
        </w:tc>
      </w:tr>
      <w:tr w:rsidR="00CE79B5" w14:paraId="505F2241" w14:textId="77777777">
        <w:trPr>
          <w:jc w:val="center"/>
        </w:trPr>
        <w:tc>
          <w:tcPr>
            <w:tcW w:w="1944" w:type="dxa"/>
            <w:tcMar>
              <w:top w:w="90" w:type="dxa"/>
              <w:left w:w="100" w:type="dxa"/>
              <w:bottom w:w="90" w:type="dxa"/>
              <w:right w:w="100" w:type="dxa"/>
            </w:tcMar>
            <w:vAlign w:val="center"/>
          </w:tcPr>
          <w:p w14:paraId="55B96D99"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45AE722E" w14:textId="77777777" w:rsidR="00CE79B5" w:rsidRDefault="001558F8">
            <w:pPr>
              <w:spacing w:after="0"/>
            </w:pPr>
            <w:r>
              <w:rPr>
                <w:sz w:val="18"/>
              </w:rPr>
              <w:t>Before every first booking and whenever circumstances change</w:t>
            </w:r>
          </w:p>
        </w:tc>
      </w:tr>
    </w:tbl>
    <w:p w14:paraId="6CB205C1" w14:textId="77777777" w:rsidR="00CE79B5" w:rsidRDefault="00CE79B5">
      <w:pPr>
        <w:spacing w:after="0"/>
      </w:pPr>
    </w:p>
    <w:p w14:paraId="0493BDC5" w14:textId="77777777" w:rsidR="00CE79B5" w:rsidRDefault="001558F8">
      <w:pPr>
        <w:pStyle w:val="Heading2"/>
      </w:pPr>
      <w:r>
        <w:rPr>
          <w:rFonts w:ascii="Aptos" w:hAnsi="Aptos"/>
        </w:rPr>
        <w:t>Procedure</w:t>
      </w:r>
    </w:p>
    <w:p w14:paraId="32E3DD66" w14:textId="77777777" w:rsidR="00CE79B5" w:rsidRDefault="001558F8">
      <w:pPr>
        <w:spacing w:after="40"/>
        <w:ind w:left="317" w:hanging="317"/>
      </w:pPr>
      <w:r>
        <w:t>1</w:t>
      </w:r>
      <w:proofErr w:type="gramStart"/>
      <w:r>
        <w:t>.  When</w:t>
      </w:r>
      <w:proofErr w:type="gramEnd"/>
      <w:r>
        <w:t xml:space="preserve"> I receive an enquiry, I complete a pre-admission assessment before confirming the booking. I record the dog’s identity, microchip number, health, vaccinations, parasite treatment, diet, medication, behaviour, exercise needs, usual routine, veterinary practice, insurance and emergency contacts.</w:t>
      </w:r>
    </w:p>
    <w:p w14:paraId="6AB159AF" w14:textId="77777777" w:rsidR="00CE79B5" w:rsidRDefault="001558F8">
      <w:pPr>
        <w:spacing w:after="40"/>
        <w:ind w:left="317" w:hanging="317"/>
      </w:pPr>
      <w:r>
        <w:t>2.  I check current vaccination evidence before the stay. I confirm that the primary course was completed at least two weeks before boarding and record any accepted titre certificate or kennel cough vaccination requirement.</w:t>
      </w:r>
    </w:p>
    <w:p w14:paraId="30CA814A" w14:textId="77777777" w:rsidR="00CE79B5" w:rsidRDefault="001558F8">
      <w:pPr>
        <w:spacing w:after="40"/>
        <w:ind w:left="317" w:hanging="317"/>
      </w:pPr>
      <w:r>
        <w:t>3</w:t>
      </w:r>
      <w:proofErr w:type="gramStart"/>
      <w:r>
        <w:t>.  I</w:t>
      </w:r>
      <w:proofErr w:type="gramEnd"/>
      <w:r>
        <w:t xml:space="preserve"> ask the owner about aggression, resource guarding, escape behaviour, separation distress, reactivity, bite history, destructive behaviour, toileting, allergies, fear triggers, recall, crate use, interactions with children and compatibility with other dogs.</w:t>
      </w:r>
    </w:p>
    <w:p w14:paraId="63CED13E" w14:textId="77777777" w:rsidR="00CE79B5" w:rsidRDefault="001558F8">
      <w:pPr>
        <w:spacing w:after="40"/>
        <w:ind w:left="317" w:hanging="317"/>
      </w:pPr>
      <w:r>
        <w:t>4</w:t>
      </w:r>
      <w:proofErr w:type="gramStart"/>
      <w:r>
        <w:t>.  I</w:t>
      </w:r>
      <w:proofErr w:type="gramEnd"/>
      <w:r>
        <w:t xml:space="preserve"> arrange a </w:t>
      </w:r>
      <w:proofErr w:type="gramStart"/>
      <w:r>
        <w:t>meet</w:t>
      </w:r>
      <w:proofErr w:type="gramEnd"/>
      <w:r>
        <w:t xml:space="preserve"> and </w:t>
      </w:r>
      <w:proofErr w:type="gramStart"/>
      <w:r>
        <w:t>greet</w:t>
      </w:r>
      <w:proofErr w:type="gramEnd"/>
      <w:r>
        <w:t xml:space="preserve"> at the property. I introduce the visiting dog to my resident dogs gradually and supervise the interaction. I use the kitchen, Dog </w:t>
      </w:r>
      <w:proofErr w:type="gramStart"/>
      <w:r>
        <w:t>Sun Room</w:t>
      </w:r>
      <w:proofErr w:type="gramEnd"/>
      <w:r>
        <w:t xml:space="preserve"> and internal doors to maintain separation whenever it is needed, and I record the outcome of the introduction.</w:t>
      </w:r>
    </w:p>
    <w:p w14:paraId="103E1DCE" w14:textId="77777777" w:rsidR="00CE79B5" w:rsidRDefault="001558F8">
      <w:pPr>
        <w:spacing w:after="40"/>
        <w:ind w:left="317" w:hanging="317"/>
      </w:pPr>
      <w:r>
        <w:t>5</w:t>
      </w:r>
      <w:proofErr w:type="gramStart"/>
      <w:r>
        <w:t>.  For</w:t>
      </w:r>
      <w:proofErr w:type="gramEnd"/>
      <w:r>
        <w:t xml:space="preserve"> a stay longer than three nights where more than one dog will be present, I arrange an overnight trial when this is needed to confirm that the dog settles safely in the home.</w:t>
      </w:r>
    </w:p>
    <w:p w14:paraId="3A0A18FD" w14:textId="77777777" w:rsidR="00CE79B5" w:rsidRDefault="001558F8">
      <w:pPr>
        <w:spacing w:after="40"/>
        <w:ind w:left="317" w:hanging="317"/>
      </w:pPr>
      <w:r>
        <w:t>6</w:t>
      </w:r>
      <w:proofErr w:type="gramStart"/>
      <w:r>
        <w:t>.  I</w:t>
      </w:r>
      <w:proofErr w:type="gramEnd"/>
      <w:r>
        <w:t xml:space="preserve"> explain the home routine, sleeping arrangements, exercise, emergency procedures, consents, cancellation terms and items the owner must provide. I refuse or postpone a booking if I cannot meet the dog’s needs safely or comply with my licence conditions.</w:t>
      </w:r>
    </w:p>
    <w:p w14:paraId="306D81BF" w14:textId="77777777" w:rsidR="00CE79B5" w:rsidRDefault="001558F8">
      <w:pPr>
        <w:pStyle w:val="Heading2"/>
      </w:pPr>
      <w:r>
        <w:rPr>
          <w:rFonts w:ascii="Aptos" w:hAnsi="Aptos"/>
        </w:rPr>
        <w:t>Records and evidence</w:t>
      </w:r>
    </w:p>
    <w:p w14:paraId="74173C13" w14:textId="77777777" w:rsidR="00CE79B5" w:rsidRDefault="001558F8">
      <w:pPr>
        <w:pStyle w:val="ListBullet"/>
        <w:spacing w:after="40"/>
      </w:pPr>
      <w:r>
        <w:t>Completed client and dog record</w:t>
      </w:r>
    </w:p>
    <w:p w14:paraId="3A688DE1" w14:textId="77777777" w:rsidR="00CE79B5" w:rsidRDefault="001558F8">
      <w:pPr>
        <w:pStyle w:val="ListBullet"/>
        <w:spacing w:after="40"/>
      </w:pPr>
      <w:r>
        <w:t>Vaccination and parasite evidence</w:t>
      </w:r>
    </w:p>
    <w:p w14:paraId="5817B6A5" w14:textId="77777777" w:rsidR="00CE79B5" w:rsidRDefault="001558F8">
      <w:pPr>
        <w:pStyle w:val="ListBullet"/>
        <w:spacing w:after="40"/>
      </w:pPr>
      <w:r>
        <w:t>Risk assessment and trial-session record</w:t>
      </w:r>
    </w:p>
    <w:p w14:paraId="20C6C3D7" w14:textId="77777777" w:rsidR="00CE79B5" w:rsidRDefault="001558F8">
      <w:pPr>
        <w:pStyle w:val="ListBullet"/>
        <w:spacing w:after="40"/>
      </w:pPr>
      <w:r>
        <w:t>Signed consent form and booking agreement</w:t>
      </w:r>
    </w:p>
    <w:p w14:paraId="0453D82A" w14:textId="77777777" w:rsidR="00CE79B5" w:rsidRDefault="001558F8">
      <w:pPr>
        <w:pStyle w:val="Heading1"/>
        <w:pageBreakBefore/>
        <w:spacing w:before="360"/>
      </w:pPr>
      <w:r>
        <w:lastRenderedPageBreak/>
        <w:t>SOP 02</w:t>
      </w:r>
    </w:p>
    <w:p w14:paraId="1F987A8F" w14:textId="77777777" w:rsidR="00B61045" w:rsidRDefault="007A4424">
      <w:pPr>
        <w:pStyle w:val="Heading1"/>
        <w:spacing w:before="0"/>
      </w:pPr>
      <w:r>
        <w:t>Arrival admission and departure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6612679C" w14:textId="77777777">
        <w:trPr>
          <w:tblHeader/>
          <w:jc w:val="center"/>
        </w:trPr>
        <w:tc>
          <w:tcPr>
            <w:tcW w:w="1944" w:type="dxa"/>
            <w:shd w:val="clear" w:color="auto" w:fill="17324D"/>
            <w:tcMar>
              <w:top w:w="90" w:type="dxa"/>
              <w:left w:w="100" w:type="dxa"/>
              <w:bottom w:w="90" w:type="dxa"/>
              <w:right w:w="100" w:type="dxa"/>
            </w:tcMar>
            <w:vAlign w:val="center"/>
          </w:tcPr>
          <w:p w14:paraId="37A27560"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E7DAAE8" w14:textId="77777777" w:rsidR="00CE79B5" w:rsidRDefault="001558F8">
            <w:r>
              <w:rPr>
                <w:b/>
                <w:color w:val="FFFFFF"/>
                <w:sz w:val="19"/>
              </w:rPr>
              <w:t>Requirement</w:t>
            </w:r>
          </w:p>
        </w:tc>
      </w:tr>
      <w:tr w:rsidR="00CE79B5" w14:paraId="15441287" w14:textId="77777777">
        <w:trPr>
          <w:jc w:val="center"/>
        </w:trPr>
        <w:tc>
          <w:tcPr>
            <w:tcW w:w="1944" w:type="dxa"/>
            <w:tcMar>
              <w:top w:w="90" w:type="dxa"/>
              <w:left w:w="100" w:type="dxa"/>
              <w:bottom w:w="90" w:type="dxa"/>
              <w:right w:w="100" w:type="dxa"/>
            </w:tcMar>
            <w:vAlign w:val="center"/>
          </w:tcPr>
          <w:p w14:paraId="6B1DCA13"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70DE2526" w14:textId="77777777" w:rsidR="00CE79B5" w:rsidRDefault="001558F8">
            <w:pPr>
              <w:spacing w:after="0"/>
            </w:pPr>
            <w:r>
              <w:rPr>
                <w:sz w:val="18"/>
              </w:rPr>
              <w:t>Control handovers and confirm that every dog arrives healthy with complete instructions and leaves with an accurate report.</w:t>
            </w:r>
          </w:p>
        </w:tc>
      </w:tr>
      <w:tr w:rsidR="00CE79B5" w14:paraId="0732F813" w14:textId="77777777">
        <w:trPr>
          <w:jc w:val="center"/>
        </w:trPr>
        <w:tc>
          <w:tcPr>
            <w:tcW w:w="1944" w:type="dxa"/>
            <w:shd w:val="clear" w:color="auto" w:fill="F3F5F7"/>
            <w:tcMar>
              <w:top w:w="90" w:type="dxa"/>
              <w:left w:w="100" w:type="dxa"/>
              <w:bottom w:w="90" w:type="dxa"/>
              <w:right w:w="100" w:type="dxa"/>
            </w:tcMar>
            <w:vAlign w:val="center"/>
          </w:tcPr>
          <w:p w14:paraId="6F8771EC"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3A2A635F" w14:textId="77777777" w:rsidR="00B61045" w:rsidRDefault="007A4424">
            <w:r>
              <w:t>I am responsible as the licence holder</w:t>
            </w:r>
          </w:p>
        </w:tc>
      </w:tr>
      <w:tr w:rsidR="00CE79B5" w14:paraId="6D1FD4C5" w14:textId="77777777">
        <w:trPr>
          <w:jc w:val="center"/>
        </w:trPr>
        <w:tc>
          <w:tcPr>
            <w:tcW w:w="1944" w:type="dxa"/>
            <w:tcMar>
              <w:top w:w="90" w:type="dxa"/>
              <w:left w:w="100" w:type="dxa"/>
              <w:bottom w:w="90" w:type="dxa"/>
              <w:right w:w="100" w:type="dxa"/>
            </w:tcMar>
            <w:vAlign w:val="center"/>
          </w:tcPr>
          <w:p w14:paraId="4963AC18"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0FCE0198" w14:textId="77777777" w:rsidR="00CE79B5" w:rsidRDefault="001558F8">
            <w:pPr>
              <w:spacing w:after="0"/>
            </w:pPr>
            <w:r>
              <w:rPr>
                <w:sz w:val="18"/>
              </w:rPr>
              <w:t>Every admission and departure</w:t>
            </w:r>
          </w:p>
        </w:tc>
      </w:tr>
    </w:tbl>
    <w:p w14:paraId="79327E60" w14:textId="77777777" w:rsidR="00CE79B5" w:rsidRDefault="00CE79B5">
      <w:pPr>
        <w:spacing w:after="0"/>
      </w:pPr>
    </w:p>
    <w:p w14:paraId="21272FF9" w14:textId="77777777" w:rsidR="00CE79B5" w:rsidRDefault="001558F8">
      <w:pPr>
        <w:pStyle w:val="Heading2"/>
      </w:pPr>
      <w:r>
        <w:rPr>
          <w:rFonts w:ascii="Aptos" w:hAnsi="Aptos"/>
        </w:rPr>
        <w:t>Procedure</w:t>
      </w:r>
    </w:p>
    <w:p w14:paraId="77682A1D" w14:textId="77777777" w:rsidR="00CE79B5" w:rsidRDefault="001558F8">
      <w:pPr>
        <w:spacing w:after="40"/>
        <w:ind w:left="317" w:hanging="317"/>
      </w:pPr>
      <w:r>
        <w:t>1</w:t>
      </w:r>
      <w:proofErr w:type="gramStart"/>
      <w:r>
        <w:t>.  I</w:t>
      </w:r>
      <w:proofErr w:type="gramEnd"/>
      <w:r>
        <w:t xml:space="preserve"> arrange one arrival or departure at a time. Before I open the front door, I secure my resident dogs and any boarded dogs behind a closed internal door. The arriving dog </w:t>
      </w:r>
      <w:proofErr w:type="gramStart"/>
      <w:r>
        <w:t>enters</w:t>
      </w:r>
      <w:proofErr w:type="gramEnd"/>
      <w:r>
        <w:t xml:space="preserve"> through the front door and is taken directly into the kitchen. I close the kitchen doors and block access to the stairs while I speak with the owner.</w:t>
      </w:r>
    </w:p>
    <w:p w14:paraId="72247F63" w14:textId="77777777" w:rsidR="00CE79B5" w:rsidRDefault="001558F8">
      <w:pPr>
        <w:spacing w:after="40"/>
        <w:ind w:left="317" w:hanging="317"/>
      </w:pPr>
      <w:r>
        <w:t>2</w:t>
      </w:r>
      <w:proofErr w:type="gramStart"/>
      <w:r>
        <w:t>.  In</w:t>
      </w:r>
      <w:proofErr w:type="gramEnd"/>
      <w:r>
        <w:t xml:space="preserve"> the kitchen, I check the dog against the booking record and carry out a visual and hands-on check appropriate to the dog’s temperament. I check general condition, eyes, nose, coat, mobility, behaviour, parasites, wounds and any signs of vomiting or diarrhoea. I take a current photograph of the dog for identification in case it goes missing. I do not admit a dog showing signs of infectious illness without veterinary clearance.</w:t>
      </w:r>
    </w:p>
    <w:p w14:paraId="7D37E5AF" w14:textId="77777777" w:rsidR="00CE79B5" w:rsidRDefault="001558F8">
      <w:pPr>
        <w:spacing w:after="40"/>
        <w:ind w:left="317" w:hanging="317"/>
      </w:pPr>
      <w:r>
        <w:t>3</w:t>
      </w:r>
      <w:proofErr w:type="gramStart"/>
      <w:r>
        <w:t>.  I</w:t>
      </w:r>
      <w:proofErr w:type="gramEnd"/>
      <w:r>
        <w:t xml:space="preserve"> complete the handover document with the owner and record the arrival time, emergency contacts, veterinary details, food, medicines, dose instructions, belongings and any changes since the assessment. I label the dog’s belongings and place them in its own allocated kitchen cupboard. I check medicines in, keep them in their labelled packaging or a clearly labelled personal container, and record them on the handover document. Chilled food or medicine is placed on the empty shelf reserved for the dog in the refrigerator.</w:t>
      </w:r>
    </w:p>
    <w:p w14:paraId="647359FE" w14:textId="77777777" w:rsidR="00CE79B5" w:rsidRDefault="001558F8">
      <w:pPr>
        <w:spacing w:after="40"/>
        <w:ind w:left="317" w:hanging="317"/>
      </w:pPr>
      <w:r>
        <w:t>4</w:t>
      </w:r>
      <w:proofErr w:type="gramStart"/>
      <w:r>
        <w:t>.  I</w:t>
      </w:r>
      <w:proofErr w:type="gramEnd"/>
      <w:r>
        <w:t xml:space="preserve"> check the dog’s collar or harness and identification tag before the dog is taken outside. The tag shows my boarding contact details as required.</w:t>
      </w:r>
    </w:p>
    <w:p w14:paraId="38504302" w14:textId="77777777" w:rsidR="00CE79B5" w:rsidRDefault="001558F8">
      <w:pPr>
        <w:spacing w:after="40"/>
        <w:ind w:left="317" w:hanging="317"/>
      </w:pPr>
      <w:r>
        <w:t>5</w:t>
      </w:r>
      <w:proofErr w:type="gramStart"/>
      <w:r>
        <w:t>.  After</w:t>
      </w:r>
      <w:proofErr w:type="gramEnd"/>
      <w:r>
        <w:t xml:space="preserve"> the owner discussion, I take the dog into the living area for a settling-in period. I play with and comfort the dog while the owner leaves quietly and closes the door behind them. Once the dog is calm, I </w:t>
      </w:r>
      <w:proofErr w:type="gramStart"/>
      <w:r>
        <w:t>allow it</w:t>
      </w:r>
      <w:proofErr w:type="gramEnd"/>
      <w:r>
        <w:t xml:space="preserve"> supervised access to the house and enclosed garden so it can explore at its own pace. I observe from a short distance and record appetite, toileting and behaviour during the first hours.</w:t>
      </w:r>
    </w:p>
    <w:p w14:paraId="7A27867B" w14:textId="77777777" w:rsidR="00CE79B5" w:rsidRDefault="001558F8">
      <w:pPr>
        <w:spacing w:after="40"/>
        <w:ind w:left="317" w:hanging="317"/>
      </w:pPr>
      <w:r>
        <w:t>6</w:t>
      </w:r>
      <w:proofErr w:type="gramStart"/>
      <w:r>
        <w:t>.  At</w:t>
      </w:r>
      <w:proofErr w:type="gramEnd"/>
      <w:r>
        <w:t xml:space="preserve"> collection, I secure all other dogs before opening the door, confirm the collector, return the dog’s medicines and belongings, and complete an end-of-stay handover covering food, water, exercise, toileting, medication, incidents and any health or behaviour changes. I record the departure time and payment where applicable.</w:t>
      </w:r>
    </w:p>
    <w:p w14:paraId="595F05F5" w14:textId="77777777" w:rsidR="00CE79B5" w:rsidRDefault="001558F8">
      <w:pPr>
        <w:pStyle w:val="Heading2"/>
      </w:pPr>
      <w:r>
        <w:rPr>
          <w:rFonts w:ascii="Aptos" w:hAnsi="Aptos"/>
        </w:rPr>
        <w:t>Records and evidence</w:t>
      </w:r>
    </w:p>
    <w:p w14:paraId="2D7469C9" w14:textId="77777777" w:rsidR="00CE79B5" w:rsidRDefault="001558F8">
      <w:pPr>
        <w:pStyle w:val="ListBullet"/>
        <w:spacing w:after="40"/>
      </w:pPr>
      <w:r>
        <w:t>Arrival and departure register</w:t>
      </w:r>
    </w:p>
    <w:p w14:paraId="660B1F6E" w14:textId="77777777" w:rsidR="00CE79B5" w:rsidRDefault="001558F8">
      <w:pPr>
        <w:pStyle w:val="ListBullet"/>
        <w:spacing w:after="40"/>
      </w:pPr>
      <w:r>
        <w:t>Property and medication handover checklist</w:t>
      </w:r>
    </w:p>
    <w:p w14:paraId="53C1AFE1" w14:textId="77777777" w:rsidR="00CE79B5" w:rsidRDefault="001558F8">
      <w:pPr>
        <w:pStyle w:val="ListBullet"/>
        <w:spacing w:after="40"/>
      </w:pPr>
      <w:r>
        <w:t>Daily care record</w:t>
      </w:r>
    </w:p>
    <w:p w14:paraId="48851A50" w14:textId="77777777" w:rsidR="00CE79B5" w:rsidRDefault="001558F8">
      <w:pPr>
        <w:pStyle w:val="ListBullet"/>
        <w:spacing w:after="40"/>
      </w:pPr>
      <w:r>
        <w:t>Incident record where applicable</w:t>
      </w:r>
    </w:p>
    <w:p w14:paraId="354F4528" w14:textId="77777777" w:rsidR="00CE79B5" w:rsidRDefault="001558F8">
      <w:pPr>
        <w:pStyle w:val="Heading1"/>
        <w:pageBreakBefore/>
        <w:spacing w:before="360"/>
      </w:pPr>
      <w:r>
        <w:lastRenderedPageBreak/>
        <w:t>SOP 03</w:t>
      </w:r>
    </w:p>
    <w:p w14:paraId="3D1CDE0E" w14:textId="77777777" w:rsidR="00B61045" w:rsidRDefault="007A4424">
      <w:pPr>
        <w:pStyle w:val="Heading1"/>
        <w:spacing w:before="0"/>
      </w:pPr>
      <w:r>
        <w:t>Capacity accommodation and separation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7959B3D6" w14:textId="77777777">
        <w:trPr>
          <w:tblHeader/>
          <w:jc w:val="center"/>
        </w:trPr>
        <w:tc>
          <w:tcPr>
            <w:tcW w:w="1944" w:type="dxa"/>
            <w:shd w:val="clear" w:color="auto" w:fill="17324D"/>
            <w:tcMar>
              <w:top w:w="90" w:type="dxa"/>
              <w:left w:w="100" w:type="dxa"/>
              <w:bottom w:w="90" w:type="dxa"/>
              <w:right w:w="100" w:type="dxa"/>
            </w:tcMar>
            <w:vAlign w:val="center"/>
          </w:tcPr>
          <w:p w14:paraId="177FA6B7"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172B75FA" w14:textId="77777777" w:rsidR="00CE79B5" w:rsidRDefault="001558F8">
            <w:r>
              <w:rPr>
                <w:b/>
                <w:color w:val="FFFFFF"/>
                <w:sz w:val="19"/>
              </w:rPr>
              <w:t>Requirement</w:t>
            </w:r>
          </w:p>
        </w:tc>
      </w:tr>
      <w:tr w:rsidR="00CE79B5" w14:paraId="7A60AB33" w14:textId="77777777">
        <w:trPr>
          <w:jc w:val="center"/>
        </w:trPr>
        <w:tc>
          <w:tcPr>
            <w:tcW w:w="1944" w:type="dxa"/>
            <w:tcMar>
              <w:top w:w="90" w:type="dxa"/>
              <w:left w:w="100" w:type="dxa"/>
              <w:bottom w:w="90" w:type="dxa"/>
              <w:right w:w="100" w:type="dxa"/>
            </w:tcMar>
            <w:vAlign w:val="center"/>
          </w:tcPr>
          <w:p w14:paraId="0155058B"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5C24F15" w14:textId="77777777" w:rsidR="00CE79B5" w:rsidRDefault="001558F8">
            <w:pPr>
              <w:spacing w:after="0"/>
            </w:pPr>
            <w:r>
              <w:rPr>
                <w:sz w:val="18"/>
              </w:rPr>
              <w:t>Provide safe domestic accommodation, sufficient space and immediate separation when needed.</w:t>
            </w:r>
          </w:p>
        </w:tc>
      </w:tr>
      <w:tr w:rsidR="00CE79B5" w14:paraId="26971D4A" w14:textId="77777777">
        <w:trPr>
          <w:jc w:val="center"/>
        </w:trPr>
        <w:tc>
          <w:tcPr>
            <w:tcW w:w="1944" w:type="dxa"/>
            <w:shd w:val="clear" w:color="auto" w:fill="F3F5F7"/>
            <w:tcMar>
              <w:top w:w="90" w:type="dxa"/>
              <w:left w:w="100" w:type="dxa"/>
              <w:bottom w:w="90" w:type="dxa"/>
              <w:right w:w="100" w:type="dxa"/>
            </w:tcMar>
            <w:vAlign w:val="center"/>
          </w:tcPr>
          <w:p w14:paraId="6994AF46"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814F211" w14:textId="77777777" w:rsidR="00B61045" w:rsidRDefault="007A4424">
            <w:r>
              <w:t>I am responsible as the licence holder</w:t>
            </w:r>
          </w:p>
        </w:tc>
      </w:tr>
      <w:tr w:rsidR="00CE79B5" w14:paraId="3820D268" w14:textId="77777777">
        <w:trPr>
          <w:jc w:val="center"/>
        </w:trPr>
        <w:tc>
          <w:tcPr>
            <w:tcW w:w="1944" w:type="dxa"/>
            <w:tcMar>
              <w:top w:w="90" w:type="dxa"/>
              <w:left w:w="100" w:type="dxa"/>
              <w:bottom w:w="90" w:type="dxa"/>
              <w:right w:w="100" w:type="dxa"/>
            </w:tcMar>
            <w:vAlign w:val="center"/>
          </w:tcPr>
          <w:p w14:paraId="0E4B72AF"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7F7B4C08" w14:textId="77777777" w:rsidR="00CE79B5" w:rsidRDefault="001558F8">
            <w:pPr>
              <w:spacing w:after="0"/>
            </w:pPr>
            <w:r>
              <w:rPr>
                <w:sz w:val="18"/>
              </w:rPr>
              <w:t>Before each booking and checked daily</w:t>
            </w:r>
          </w:p>
        </w:tc>
      </w:tr>
    </w:tbl>
    <w:p w14:paraId="5E34B13A" w14:textId="77777777" w:rsidR="00CE79B5" w:rsidRDefault="00CE79B5">
      <w:pPr>
        <w:spacing w:after="0"/>
      </w:pPr>
    </w:p>
    <w:p w14:paraId="267FE8EC" w14:textId="77777777" w:rsidR="00CE79B5" w:rsidRDefault="001558F8">
      <w:pPr>
        <w:pStyle w:val="Heading2"/>
      </w:pPr>
      <w:r>
        <w:rPr>
          <w:rFonts w:ascii="Aptos" w:hAnsi="Aptos"/>
        </w:rPr>
        <w:t>Procedure</w:t>
      </w:r>
    </w:p>
    <w:p w14:paraId="141759F6" w14:textId="77777777" w:rsidR="00CE79B5" w:rsidRDefault="001558F8">
      <w:pPr>
        <w:spacing w:after="40"/>
        <w:ind w:left="317" w:hanging="317"/>
      </w:pPr>
      <w:r>
        <w:t>1</w:t>
      </w:r>
      <w:proofErr w:type="gramStart"/>
      <w:r>
        <w:t>.  Before</w:t>
      </w:r>
      <w:proofErr w:type="gramEnd"/>
      <w:r>
        <w:t xml:space="preserve"> accepting overlapping bookings, I </w:t>
      </w:r>
      <w:proofErr w:type="gramStart"/>
      <w:r>
        <w:t>check</w:t>
      </w:r>
      <w:proofErr w:type="gramEnd"/>
      <w:r>
        <w:t xml:space="preserve"> the licensed capacity, the number and size of dogs, household groups, my resident dogs, sleeping arrangements and each dog’s individual needs. I never exceed the maximum number stated on my licence.</w:t>
      </w:r>
    </w:p>
    <w:p w14:paraId="5EE2FCFF" w14:textId="77777777" w:rsidR="00CE79B5" w:rsidRDefault="001558F8">
      <w:pPr>
        <w:spacing w:after="40"/>
        <w:ind w:left="317" w:hanging="317"/>
      </w:pPr>
      <w:r>
        <w:t>2</w:t>
      </w:r>
      <w:proofErr w:type="gramStart"/>
      <w:r>
        <w:t>.  After</w:t>
      </w:r>
      <w:proofErr w:type="gramEnd"/>
      <w:r>
        <w:t xml:space="preserve"> </w:t>
      </w:r>
      <w:proofErr w:type="gramStart"/>
      <w:r>
        <w:t>the settling</w:t>
      </w:r>
      <w:proofErr w:type="gramEnd"/>
      <w:r>
        <w:t xml:space="preserve">-in period, a boarded dog can use the living areas of the house and the enclosed garden under my supervision. The dog can sleep in the spare bedroom with </w:t>
      </w:r>
      <w:proofErr w:type="gramStart"/>
      <w:r>
        <w:t>its</w:t>
      </w:r>
      <w:proofErr w:type="gramEnd"/>
      <w:r>
        <w:t xml:space="preserve"> own bed or comfortable bedding. If the owner gives permission and this matches the dog’s normal routine, the dog may sleep in the main bedroom and on the bed.</w:t>
      </w:r>
    </w:p>
    <w:p w14:paraId="4510992E" w14:textId="77777777" w:rsidR="00CE79B5" w:rsidRDefault="001558F8">
      <w:pPr>
        <w:spacing w:after="40"/>
        <w:ind w:left="317" w:hanging="317"/>
      </w:pPr>
      <w:r>
        <w:t>3</w:t>
      </w:r>
      <w:proofErr w:type="gramStart"/>
      <w:r>
        <w:t>.  I</w:t>
      </w:r>
      <w:proofErr w:type="gramEnd"/>
      <w:r>
        <w:t xml:space="preserve"> use the Dog </w:t>
      </w:r>
      <w:proofErr w:type="gramStart"/>
      <w:r>
        <w:t>Sun Room</w:t>
      </w:r>
      <w:proofErr w:type="gramEnd"/>
      <w:r>
        <w:t xml:space="preserve"> and the kitchen as separate, secure areas whenever dogs need space from one another, during feeding, or while doors are being opened. The spare bedroom can also be used as an isolation room. I do not use sheds, cages, balconies, garages, cupboards, lofts or other unsuitable spaces for boarding.</w:t>
      </w:r>
    </w:p>
    <w:p w14:paraId="28D14BAF" w14:textId="77777777" w:rsidR="00CE79B5" w:rsidRDefault="001558F8">
      <w:pPr>
        <w:spacing w:after="40"/>
        <w:ind w:left="317" w:hanging="317"/>
      </w:pPr>
      <w:r>
        <w:t>4</w:t>
      </w:r>
      <w:proofErr w:type="gramStart"/>
      <w:r>
        <w:t>.  I</w:t>
      </w:r>
      <w:proofErr w:type="gramEnd"/>
      <w:r>
        <w:t xml:space="preserve"> check windows, external doors, internal doors, gates and garden fencing every day. Windows within the house are either kept locked shut or secured in an open position using a locking latch that prevents a dog from escaping. I keep two physical barriers between a dog and an external entrance whenever a door is being used, and I close access to the stairs during arrivals and departures.</w:t>
      </w:r>
    </w:p>
    <w:p w14:paraId="0051477A" w14:textId="77777777" w:rsidR="00CE79B5" w:rsidRDefault="001558F8">
      <w:pPr>
        <w:spacing w:after="40"/>
        <w:ind w:left="317" w:hanging="317"/>
      </w:pPr>
      <w:r>
        <w:t>5</w:t>
      </w:r>
      <w:proofErr w:type="gramStart"/>
      <w:r>
        <w:t>.  I</w:t>
      </w:r>
      <w:proofErr w:type="gramEnd"/>
      <w:r>
        <w:t xml:space="preserve"> provide comfortable bedding, fresh water and safe enrichment resources. The enclosed garden is kept clear and contains no plants or shrubbery known to be harmful to dogs. I separate dogs immediately if I observe tension, illness, bullying or competition over food, toys, resting places or attention.</w:t>
      </w:r>
    </w:p>
    <w:p w14:paraId="492FD110" w14:textId="77777777" w:rsidR="00CE79B5" w:rsidRDefault="001558F8">
      <w:pPr>
        <w:spacing w:after="40"/>
        <w:ind w:left="317" w:hanging="317"/>
      </w:pPr>
      <w:r>
        <w:t>6</w:t>
      </w:r>
      <w:proofErr w:type="gramStart"/>
      <w:r>
        <w:t>.  I</w:t>
      </w:r>
      <w:proofErr w:type="gramEnd"/>
      <w:r>
        <w:t xml:space="preserve"> only use a crate for a dog that is already comfortable with one, where this forms part of its usual routine and the owner has given written consent. I do not keep a dog in a closed crate for more than three hours in any 24-hour period.</w:t>
      </w:r>
    </w:p>
    <w:p w14:paraId="4A742011" w14:textId="77777777" w:rsidR="00CE79B5" w:rsidRDefault="001558F8">
      <w:pPr>
        <w:pStyle w:val="Heading2"/>
      </w:pPr>
      <w:r>
        <w:rPr>
          <w:rFonts w:ascii="Aptos" w:hAnsi="Aptos"/>
        </w:rPr>
        <w:t>Records and evidence</w:t>
      </w:r>
    </w:p>
    <w:p w14:paraId="63FEF873" w14:textId="77777777" w:rsidR="00CE79B5" w:rsidRDefault="001558F8">
      <w:pPr>
        <w:pStyle w:val="ListBullet"/>
        <w:spacing w:after="40"/>
      </w:pPr>
      <w:r>
        <w:t>Capacity and room allocation sheet</w:t>
      </w:r>
    </w:p>
    <w:p w14:paraId="478E5088" w14:textId="77777777" w:rsidR="00CE79B5" w:rsidRDefault="001558F8">
      <w:pPr>
        <w:pStyle w:val="ListBullet"/>
        <w:spacing w:after="40"/>
      </w:pPr>
      <w:r>
        <w:t>Daily premises check</w:t>
      </w:r>
    </w:p>
    <w:p w14:paraId="39B45BCE" w14:textId="77777777" w:rsidR="00CE79B5" w:rsidRDefault="001558F8">
      <w:pPr>
        <w:pStyle w:val="ListBullet"/>
        <w:spacing w:after="40"/>
      </w:pPr>
      <w:r>
        <w:t>Owner consents for shared accommodation or crate use</w:t>
      </w:r>
    </w:p>
    <w:p w14:paraId="5732C4FA" w14:textId="77777777" w:rsidR="00CE79B5" w:rsidRDefault="001558F8">
      <w:pPr>
        <w:pStyle w:val="Heading1"/>
        <w:pageBreakBefore/>
        <w:spacing w:before="360"/>
      </w:pPr>
      <w:r>
        <w:lastRenderedPageBreak/>
        <w:t>SOP 04</w:t>
      </w:r>
    </w:p>
    <w:p w14:paraId="51BB8E2D" w14:textId="77777777" w:rsidR="00B61045" w:rsidRDefault="007A4424">
      <w:pPr>
        <w:pStyle w:val="Heading1"/>
        <w:spacing w:before="0"/>
      </w:pPr>
      <w:r>
        <w:t>Daily welfare monitoring and handover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54A1A4A7" w14:textId="77777777">
        <w:trPr>
          <w:tblHeader/>
          <w:jc w:val="center"/>
        </w:trPr>
        <w:tc>
          <w:tcPr>
            <w:tcW w:w="1944" w:type="dxa"/>
            <w:shd w:val="clear" w:color="auto" w:fill="17324D"/>
            <w:tcMar>
              <w:top w:w="90" w:type="dxa"/>
              <w:left w:w="100" w:type="dxa"/>
              <w:bottom w:w="90" w:type="dxa"/>
              <w:right w:w="100" w:type="dxa"/>
            </w:tcMar>
            <w:vAlign w:val="center"/>
          </w:tcPr>
          <w:p w14:paraId="234A28A5"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F0602AD" w14:textId="77777777" w:rsidR="00CE79B5" w:rsidRDefault="001558F8">
            <w:r>
              <w:rPr>
                <w:b/>
                <w:color w:val="FFFFFF"/>
                <w:sz w:val="19"/>
              </w:rPr>
              <w:t>Requirement</w:t>
            </w:r>
          </w:p>
        </w:tc>
      </w:tr>
      <w:tr w:rsidR="00CE79B5" w14:paraId="184B0A42" w14:textId="77777777">
        <w:trPr>
          <w:jc w:val="center"/>
        </w:trPr>
        <w:tc>
          <w:tcPr>
            <w:tcW w:w="1944" w:type="dxa"/>
            <w:tcMar>
              <w:top w:w="90" w:type="dxa"/>
              <w:left w:w="100" w:type="dxa"/>
              <w:bottom w:w="90" w:type="dxa"/>
              <w:right w:w="100" w:type="dxa"/>
            </w:tcMar>
            <w:vAlign w:val="center"/>
          </w:tcPr>
          <w:p w14:paraId="5836739B"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BFDF273" w14:textId="77777777" w:rsidR="00CE79B5" w:rsidRDefault="001558F8">
            <w:pPr>
              <w:spacing w:after="0"/>
            </w:pPr>
            <w:r>
              <w:rPr>
                <w:sz w:val="18"/>
              </w:rPr>
              <w:t>Identify and act on changes in health, behaviour and welfare.</w:t>
            </w:r>
          </w:p>
        </w:tc>
      </w:tr>
      <w:tr w:rsidR="00CE79B5" w14:paraId="52E6267A" w14:textId="77777777">
        <w:trPr>
          <w:jc w:val="center"/>
        </w:trPr>
        <w:tc>
          <w:tcPr>
            <w:tcW w:w="1944" w:type="dxa"/>
            <w:shd w:val="clear" w:color="auto" w:fill="F3F5F7"/>
            <w:tcMar>
              <w:top w:w="90" w:type="dxa"/>
              <w:left w:w="100" w:type="dxa"/>
              <w:bottom w:w="90" w:type="dxa"/>
              <w:right w:w="100" w:type="dxa"/>
            </w:tcMar>
            <w:vAlign w:val="center"/>
          </w:tcPr>
          <w:p w14:paraId="11D54FB6"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3F5FA267" w14:textId="77777777" w:rsidR="00B61045" w:rsidRDefault="007A4424">
            <w:r>
              <w:t>I am responsible as the licence holder</w:t>
            </w:r>
          </w:p>
        </w:tc>
      </w:tr>
      <w:tr w:rsidR="00CE79B5" w14:paraId="756EF49B" w14:textId="77777777">
        <w:trPr>
          <w:jc w:val="center"/>
        </w:trPr>
        <w:tc>
          <w:tcPr>
            <w:tcW w:w="1944" w:type="dxa"/>
            <w:tcMar>
              <w:top w:w="90" w:type="dxa"/>
              <w:left w:w="100" w:type="dxa"/>
              <w:bottom w:w="90" w:type="dxa"/>
              <w:right w:w="100" w:type="dxa"/>
            </w:tcMar>
            <w:vAlign w:val="center"/>
          </w:tcPr>
          <w:p w14:paraId="625F0716"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729FBEFD" w14:textId="77777777" w:rsidR="00CE79B5" w:rsidRDefault="001558F8">
            <w:pPr>
              <w:spacing w:after="0"/>
            </w:pPr>
            <w:r>
              <w:rPr>
                <w:sz w:val="18"/>
              </w:rPr>
              <w:t>Throughout every boarding day</w:t>
            </w:r>
          </w:p>
        </w:tc>
      </w:tr>
    </w:tbl>
    <w:p w14:paraId="3CAAD286" w14:textId="77777777" w:rsidR="00CE79B5" w:rsidRDefault="00CE79B5">
      <w:pPr>
        <w:spacing w:after="0"/>
      </w:pPr>
    </w:p>
    <w:p w14:paraId="005B2E08" w14:textId="77777777" w:rsidR="00CE79B5" w:rsidRDefault="001558F8">
      <w:pPr>
        <w:pStyle w:val="Heading2"/>
      </w:pPr>
      <w:r>
        <w:rPr>
          <w:rFonts w:ascii="Aptos" w:hAnsi="Aptos"/>
        </w:rPr>
        <w:t>Procedure</w:t>
      </w:r>
    </w:p>
    <w:p w14:paraId="4501AA18" w14:textId="77777777" w:rsidR="00CE79B5" w:rsidRDefault="001558F8">
      <w:pPr>
        <w:spacing w:after="40"/>
        <w:ind w:left="317" w:hanging="317"/>
      </w:pPr>
      <w:r>
        <w:t>1</w:t>
      </w:r>
      <w:proofErr w:type="gramStart"/>
      <w:r>
        <w:t>.  I</w:t>
      </w:r>
      <w:proofErr w:type="gramEnd"/>
      <w:r>
        <w:t xml:space="preserve"> receive a completed handover document from the owner at admission. I observe each dog throughout the day, </w:t>
      </w:r>
      <w:proofErr w:type="gramStart"/>
      <w:r>
        <w:t>including at</w:t>
      </w:r>
      <w:proofErr w:type="gramEnd"/>
      <w:r>
        <w:t xml:space="preserve"> feeding, water checks, toileting, walks, play, rest and bedtime. I increase checks for puppies, older dogs, nervous dogs, dogs receiving medication or dogs with health conditions.</w:t>
      </w:r>
    </w:p>
    <w:p w14:paraId="6BE7359B" w14:textId="77777777" w:rsidR="00CE79B5" w:rsidRDefault="001558F8">
      <w:pPr>
        <w:spacing w:after="40"/>
        <w:ind w:left="317" w:hanging="317"/>
      </w:pPr>
      <w:r>
        <w:t>2</w:t>
      </w:r>
      <w:proofErr w:type="gramStart"/>
      <w:r>
        <w:t>.  During</w:t>
      </w:r>
      <w:proofErr w:type="gramEnd"/>
      <w:r>
        <w:t xml:space="preserve"> my checks I look at appetite, water intake, urination, faeces, mobility, breathing, coat, eyes, ears and general comfort. I also watch for pain, injury, disease, parasites, stress, fear, anxiety, aggression or any change from the dog’s normal behaviour.</w:t>
      </w:r>
    </w:p>
    <w:p w14:paraId="20007033" w14:textId="77777777" w:rsidR="00CE79B5" w:rsidRDefault="001558F8">
      <w:pPr>
        <w:spacing w:after="40"/>
        <w:ind w:left="317" w:hanging="317"/>
      </w:pPr>
      <w:r>
        <w:t>3</w:t>
      </w:r>
      <w:proofErr w:type="gramStart"/>
      <w:r>
        <w:t>.  I</w:t>
      </w:r>
      <w:proofErr w:type="gramEnd"/>
      <w:r>
        <w:t xml:space="preserve"> record food, water, toileting, walks, enrichment, medication, rest and significant observations on the dog’s daily care record. I use these records when I update the owner and during the collection handover.</w:t>
      </w:r>
    </w:p>
    <w:p w14:paraId="4BDD15CA" w14:textId="77777777" w:rsidR="00CE79B5" w:rsidRDefault="001558F8">
      <w:pPr>
        <w:spacing w:after="40"/>
        <w:ind w:left="317" w:hanging="317"/>
      </w:pPr>
      <w:r>
        <w:t>4</w:t>
      </w:r>
      <w:proofErr w:type="gramStart"/>
      <w:r>
        <w:t>.  If</w:t>
      </w:r>
      <w:proofErr w:type="gramEnd"/>
      <w:r>
        <w:t xml:space="preserve"> I identify a concern, I make the dog safe, separate it where necessary and use my canine first-aid training within my competence. I contact the dog’s veterinary practice and owner, follow the advice given and record the times, advice and actions taken.</w:t>
      </w:r>
    </w:p>
    <w:p w14:paraId="7B99C83C" w14:textId="77777777" w:rsidR="00CE79B5" w:rsidRDefault="001558F8">
      <w:pPr>
        <w:spacing w:after="40"/>
        <w:ind w:left="317" w:hanging="317"/>
      </w:pPr>
      <w:r>
        <w:t>5</w:t>
      </w:r>
      <w:proofErr w:type="gramStart"/>
      <w:r>
        <w:t>.  I</w:t>
      </w:r>
      <w:proofErr w:type="gramEnd"/>
      <w:r>
        <w:t xml:space="preserve"> remain responsible for each boarded dog. If my emergency key holder </w:t>
      </w:r>
      <w:proofErr w:type="gramStart"/>
      <w:r>
        <w:t>has to</w:t>
      </w:r>
      <w:proofErr w:type="gramEnd"/>
      <w:r>
        <w:t xml:space="preserve"> assist, I provide a clear handover covering the dog’s location, routine, medication, risks, contacts and current concerns.</w:t>
      </w:r>
    </w:p>
    <w:p w14:paraId="55A3AE8A" w14:textId="77777777" w:rsidR="00CE79B5" w:rsidRDefault="001558F8">
      <w:pPr>
        <w:spacing w:after="40"/>
        <w:ind w:left="317" w:hanging="317"/>
      </w:pPr>
      <w:r>
        <w:t>6</w:t>
      </w:r>
      <w:proofErr w:type="gramStart"/>
      <w:r>
        <w:t>.  I</w:t>
      </w:r>
      <w:proofErr w:type="gramEnd"/>
      <w:r>
        <w:t xml:space="preserve"> remain at the premises and am present with the dogs throughout each stay, providing regular company, supervision and care. If </w:t>
      </w:r>
      <w:proofErr w:type="gramStart"/>
      <w:r>
        <w:t>an unexpected emergency</w:t>
      </w:r>
      <w:proofErr w:type="gramEnd"/>
      <w:r>
        <w:t xml:space="preserve"> means I must leave briefly, I secure dogs from different households in separate rooms before leaving and arrange for my emergency key holder to attend if needed. Dogs have supervised access to the enclosed garden for toileting and </w:t>
      </w:r>
      <w:proofErr w:type="gramStart"/>
      <w:r>
        <w:t>play</w:t>
      </w:r>
      <w:proofErr w:type="gramEnd"/>
      <w:r>
        <w:t>. I only bathe a dog when the owner has requested it or cleaning is needed for welfare, using suitable dog shampoo.</w:t>
      </w:r>
    </w:p>
    <w:p w14:paraId="036BD102" w14:textId="77777777" w:rsidR="00CE79B5" w:rsidRDefault="001558F8">
      <w:pPr>
        <w:pStyle w:val="Heading2"/>
      </w:pPr>
      <w:r>
        <w:rPr>
          <w:rFonts w:ascii="Aptos" w:hAnsi="Aptos"/>
        </w:rPr>
        <w:t>Records and evidence</w:t>
      </w:r>
    </w:p>
    <w:p w14:paraId="5A3DEA47" w14:textId="77777777" w:rsidR="00CE79B5" w:rsidRDefault="001558F8">
      <w:pPr>
        <w:pStyle w:val="ListBullet"/>
        <w:spacing w:after="40"/>
      </w:pPr>
      <w:r>
        <w:t>Daily care and welfare sheet</w:t>
      </w:r>
    </w:p>
    <w:p w14:paraId="14519A9C" w14:textId="77777777" w:rsidR="00CE79B5" w:rsidRDefault="001558F8">
      <w:pPr>
        <w:pStyle w:val="ListBullet"/>
        <w:spacing w:after="40"/>
      </w:pPr>
      <w:r>
        <w:t>Medication administration record</w:t>
      </w:r>
    </w:p>
    <w:p w14:paraId="19A50CF8" w14:textId="77777777" w:rsidR="00CE79B5" w:rsidRDefault="001558F8">
      <w:pPr>
        <w:pStyle w:val="ListBullet"/>
        <w:spacing w:after="40"/>
      </w:pPr>
      <w:r>
        <w:t>Veterinary advice record</w:t>
      </w:r>
    </w:p>
    <w:p w14:paraId="6BEF45B5" w14:textId="77777777" w:rsidR="00CE79B5" w:rsidRDefault="001558F8">
      <w:pPr>
        <w:pStyle w:val="ListBullet"/>
        <w:spacing w:after="40"/>
      </w:pPr>
      <w:r>
        <w:t>Emergency key-holder handover</w:t>
      </w:r>
    </w:p>
    <w:p w14:paraId="555212C2" w14:textId="77777777" w:rsidR="00CE79B5" w:rsidRDefault="001558F8">
      <w:pPr>
        <w:pStyle w:val="Heading1"/>
        <w:pageBreakBefore/>
        <w:spacing w:before="360"/>
      </w:pPr>
      <w:r>
        <w:lastRenderedPageBreak/>
        <w:t>SOP 05</w:t>
      </w:r>
    </w:p>
    <w:p w14:paraId="48A68CCB" w14:textId="77777777" w:rsidR="00B61045" w:rsidRDefault="007A4424">
      <w:pPr>
        <w:pStyle w:val="Heading1"/>
        <w:spacing w:before="0"/>
      </w:pPr>
      <w:r>
        <w:t>Feeding and drinking water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7C0DD002" w14:textId="77777777">
        <w:trPr>
          <w:tblHeader/>
          <w:jc w:val="center"/>
        </w:trPr>
        <w:tc>
          <w:tcPr>
            <w:tcW w:w="1944" w:type="dxa"/>
            <w:shd w:val="clear" w:color="auto" w:fill="17324D"/>
            <w:tcMar>
              <w:top w:w="90" w:type="dxa"/>
              <w:left w:w="100" w:type="dxa"/>
              <w:bottom w:w="90" w:type="dxa"/>
              <w:right w:w="100" w:type="dxa"/>
            </w:tcMar>
            <w:vAlign w:val="center"/>
          </w:tcPr>
          <w:p w14:paraId="38742C4D"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5BD456AB" w14:textId="77777777" w:rsidR="00CE79B5" w:rsidRDefault="001558F8">
            <w:r>
              <w:rPr>
                <w:b/>
                <w:color w:val="FFFFFF"/>
                <w:sz w:val="19"/>
              </w:rPr>
              <w:t>Requirement</w:t>
            </w:r>
          </w:p>
        </w:tc>
      </w:tr>
      <w:tr w:rsidR="00CE79B5" w14:paraId="449F745D" w14:textId="77777777">
        <w:trPr>
          <w:jc w:val="center"/>
        </w:trPr>
        <w:tc>
          <w:tcPr>
            <w:tcW w:w="1944" w:type="dxa"/>
            <w:tcMar>
              <w:top w:w="90" w:type="dxa"/>
              <w:left w:w="100" w:type="dxa"/>
              <w:bottom w:w="90" w:type="dxa"/>
              <w:right w:w="100" w:type="dxa"/>
            </w:tcMar>
            <w:vAlign w:val="center"/>
          </w:tcPr>
          <w:p w14:paraId="38F1E087"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23F6200" w14:textId="77777777" w:rsidR="00CE79B5" w:rsidRDefault="001558F8">
            <w:pPr>
              <w:spacing w:after="0"/>
            </w:pPr>
            <w:r>
              <w:rPr>
                <w:sz w:val="18"/>
              </w:rPr>
              <w:t>Provide each dog with its agreed diet safely and monitor intake.</w:t>
            </w:r>
          </w:p>
        </w:tc>
      </w:tr>
      <w:tr w:rsidR="00CE79B5" w14:paraId="6515A837" w14:textId="77777777">
        <w:trPr>
          <w:jc w:val="center"/>
        </w:trPr>
        <w:tc>
          <w:tcPr>
            <w:tcW w:w="1944" w:type="dxa"/>
            <w:shd w:val="clear" w:color="auto" w:fill="F3F5F7"/>
            <w:tcMar>
              <w:top w:w="90" w:type="dxa"/>
              <w:left w:w="100" w:type="dxa"/>
              <w:bottom w:w="90" w:type="dxa"/>
              <w:right w:w="100" w:type="dxa"/>
            </w:tcMar>
            <w:vAlign w:val="center"/>
          </w:tcPr>
          <w:p w14:paraId="343FEFE0"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13E220EC" w14:textId="77777777" w:rsidR="00B61045" w:rsidRDefault="007A4424">
            <w:r>
              <w:t>I am responsible as the licence holder</w:t>
            </w:r>
          </w:p>
        </w:tc>
      </w:tr>
      <w:tr w:rsidR="00CE79B5" w14:paraId="4DC84953" w14:textId="77777777">
        <w:trPr>
          <w:jc w:val="center"/>
        </w:trPr>
        <w:tc>
          <w:tcPr>
            <w:tcW w:w="1944" w:type="dxa"/>
            <w:tcMar>
              <w:top w:w="90" w:type="dxa"/>
              <w:left w:w="100" w:type="dxa"/>
              <w:bottom w:w="90" w:type="dxa"/>
              <w:right w:w="100" w:type="dxa"/>
            </w:tcMar>
            <w:vAlign w:val="center"/>
          </w:tcPr>
          <w:p w14:paraId="0AE345D0"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4BF9EB64" w14:textId="77777777" w:rsidR="00B61045" w:rsidRDefault="007A4424">
            <w:r>
              <w:t>At each meal and whenever I check the water bowls throughout the day</w:t>
            </w:r>
          </w:p>
        </w:tc>
      </w:tr>
    </w:tbl>
    <w:p w14:paraId="17B1C182" w14:textId="77777777" w:rsidR="00CE79B5" w:rsidRDefault="00CE79B5">
      <w:pPr>
        <w:spacing w:after="0"/>
      </w:pPr>
    </w:p>
    <w:p w14:paraId="19594F3A" w14:textId="77777777" w:rsidR="00CE79B5" w:rsidRDefault="001558F8">
      <w:pPr>
        <w:pStyle w:val="Heading2"/>
      </w:pPr>
      <w:r>
        <w:rPr>
          <w:rFonts w:ascii="Aptos" w:hAnsi="Aptos"/>
        </w:rPr>
        <w:t>Procedure</w:t>
      </w:r>
    </w:p>
    <w:p w14:paraId="124123FD" w14:textId="77777777" w:rsidR="00CE79B5" w:rsidRDefault="001558F8">
      <w:pPr>
        <w:spacing w:after="40"/>
        <w:ind w:left="317" w:hanging="317"/>
      </w:pPr>
      <w:r>
        <w:t>1</w:t>
      </w:r>
      <w:proofErr w:type="gramStart"/>
      <w:r>
        <w:t>.  I</w:t>
      </w:r>
      <w:proofErr w:type="gramEnd"/>
      <w:r>
        <w:t xml:space="preserve"> feed dogs in the kitchen or Dog </w:t>
      </w:r>
      <w:proofErr w:type="gramStart"/>
      <w:r>
        <w:t>Sun Room</w:t>
      </w:r>
      <w:proofErr w:type="gramEnd"/>
      <w:r>
        <w:t xml:space="preserve"> according to the written instructions provided by the owner. Normal feeding times are between 7:00am and 8:00am and between 5:00pm and 6:00pm, unless the owner requests a different routine. I measure and prepare the stated food and treats, supervise the meal and remove any uneaten food after 20 minutes. I record the amount eaten on the daily care record.</w:t>
      </w:r>
    </w:p>
    <w:p w14:paraId="680E5210" w14:textId="77777777" w:rsidR="00CE79B5" w:rsidRDefault="001558F8">
      <w:pPr>
        <w:spacing w:after="40"/>
        <w:ind w:left="317" w:hanging="317"/>
      </w:pPr>
      <w:r>
        <w:t>2</w:t>
      </w:r>
      <w:proofErr w:type="gramStart"/>
      <w:r>
        <w:t>.  I</w:t>
      </w:r>
      <w:proofErr w:type="gramEnd"/>
      <w:r>
        <w:t xml:space="preserve"> place each dog’s dry food and feeding items in its labelled kitchen cupboard. I keep food sealed and separate from cleaning products. I use the empty refrigerator shelf reserved for chilled or fresh dog food and check storage and use-by instructions supplied by the owner.</w:t>
      </w:r>
    </w:p>
    <w:p w14:paraId="086F0FA6" w14:textId="77777777" w:rsidR="00CE79B5" w:rsidRDefault="001558F8">
      <w:pPr>
        <w:spacing w:after="40"/>
        <w:ind w:left="317" w:hanging="317"/>
      </w:pPr>
      <w:r>
        <w:t>3</w:t>
      </w:r>
      <w:proofErr w:type="gramStart"/>
      <w:r>
        <w:t>.  I</w:t>
      </w:r>
      <w:proofErr w:type="gramEnd"/>
      <w:r>
        <w:t xml:space="preserve"> feed dogs separately using the kitchen and Dog </w:t>
      </w:r>
      <w:proofErr w:type="gramStart"/>
      <w:r>
        <w:t>Sun Room</w:t>
      </w:r>
      <w:proofErr w:type="gramEnd"/>
      <w:r>
        <w:t xml:space="preserve"> so that they cannot compete for food. I wash food bowls after each meal and clean the feeding area when the dog has finished.</w:t>
      </w:r>
    </w:p>
    <w:p w14:paraId="27B812FF" w14:textId="77777777" w:rsidR="00CE79B5" w:rsidRDefault="001558F8">
      <w:pPr>
        <w:spacing w:after="40"/>
        <w:ind w:left="317" w:hanging="317"/>
      </w:pPr>
      <w:r>
        <w:t>4</w:t>
      </w:r>
      <w:proofErr w:type="gramStart"/>
      <w:r>
        <w:t>.  I</w:t>
      </w:r>
      <w:proofErr w:type="gramEnd"/>
      <w:r>
        <w:t xml:space="preserve"> maintain two drinking-water points: one bowl in the kitchen and one in the Dog </w:t>
      </w:r>
      <w:proofErr w:type="gramStart"/>
      <w:r>
        <w:t>Sun Room</w:t>
      </w:r>
      <w:proofErr w:type="gramEnd"/>
      <w:r>
        <w:t xml:space="preserve">. I check both bowls throughout the day, wash them when needed and refill them with fresh water. I also provide fresh water at </w:t>
      </w:r>
      <w:proofErr w:type="gramStart"/>
      <w:r>
        <w:t>meal times</w:t>
      </w:r>
      <w:proofErr w:type="gramEnd"/>
      <w:r>
        <w:t xml:space="preserve"> and after walks.</w:t>
      </w:r>
    </w:p>
    <w:p w14:paraId="5BBD833F" w14:textId="77777777" w:rsidR="00CE79B5" w:rsidRDefault="001558F8">
      <w:pPr>
        <w:spacing w:after="40"/>
        <w:ind w:left="317" w:hanging="317"/>
      </w:pPr>
      <w:r>
        <w:t>5</w:t>
      </w:r>
      <w:proofErr w:type="gramStart"/>
      <w:r>
        <w:t>.  I</w:t>
      </w:r>
      <w:proofErr w:type="gramEnd"/>
      <w:r>
        <w:t xml:space="preserve"> record any noticeable increase or decrease in eating or drinking and tell the owner. If a dog refuses food, appears unwell or cannot keep water down, I contact the owner and seek veterinary advice without waiting where the dog’s condition gives cause for concern.</w:t>
      </w:r>
    </w:p>
    <w:p w14:paraId="1060F416" w14:textId="77777777" w:rsidR="00CE79B5" w:rsidRDefault="001558F8">
      <w:pPr>
        <w:spacing w:after="40"/>
        <w:ind w:left="317" w:hanging="317"/>
      </w:pPr>
      <w:r>
        <w:t>6</w:t>
      </w:r>
      <w:proofErr w:type="gramStart"/>
      <w:r>
        <w:t>.  I</w:t>
      </w:r>
      <w:proofErr w:type="gramEnd"/>
      <w:r>
        <w:t xml:space="preserve"> follow the owner’s written plan and veterinary instructions for puppies, older dogs, prescription diets, allergies, underweight dogs and any other special feeding requirement. I do not change a dog’s diet without agreement unless a vet directs me to do so.</w:t>
      </w:r>
    </w:p>
    <w:p w14:paraId="7280AE8E" w14:textId="77777777" w:rsidR="00CE79B5" w:rsidRDefault="001558F8">
      <w:pPr>
        <w:pStyle w:val="Heading2"/>
      </w:pPr>
      <w:r>
        <w:rPr>
          <w:rFonts w:ascii="Aptos" w:hAnsi="Aptos"/>
        </w:rPr>
        <w:t>Records and evidence</w:t>
      </w:r>
    </w:p>
    <w:p w14:paraId="4DB57120" w14:textId="77777777" w:rsidR="00CE79B5" w:rsidRDefault="001558F8">
      <w:pPr>
        <w:pStyle w:val="ListBullet"/>
        <w:spacing w:after="40"/>
      </w:pPr>
      <w:r>
        <w:t>Individual feeding plan</w:t>
      </w:r>
    </w:p>
    <w:p w14:paraId="44C1B610" w14:textId="77777777" w:rsidR="00CE79B5" w:rsidRDefault="001558F8">
      <w:pPr>
        <w:pStyle w:val="ListBullet"/>
        <w:spacing w:after="40"/>
      </w:pPr>
      <w:r>
        <w:t>Daily food and water record</w:t>
      </w:r>
    </w:p>
    <w:p w14:paraId="56724AB2" w14:textId="77777777" w:rsidR="00CE79B5" w:rsidRDefault="001558F8">
      <w:pPr>
        <w:pStyle w:val="ListBullet"/>
        <w:spacing w:after="40"/>
      </w:pPr>
      <w:r>
        <w:t>Owner consent for communal feeding, if used</w:t>
      </w:r>
    </w:p>
    <w:p w14:paraId="79A8620E" w14:textId="77777777" w:rsidR="00CE79B5" w:rsidRDefault="001558F8">
      <w:pPr>
        <w:pStyle w:val="ListBullet"/>
        <w:spacing w:after="40"/>
      </w:pPr>
      <w:r>
        <w:t>Veterinary advice record</w:t>
      </w:r>
    </w:p>
    <w:p w14:paraId="4BC6B9A8" w14:textId="77777777" w:rsidR="00CE79B5" w:rsidRDefault="001558F8">
      <w:pPr>
        <w:pStyle w:val="Heading1"/>
        <w:pageBreakBefore/>
        <w:spacing w:before="360"/>
      </w:pPr>
      <w:r>
        <w:lastRenderedPageBreak/>
        <w:t>SOP 06</w:t>
      </w:r>
    </w:p>
    <w:p w14:paraId="21CD4490" w14:textId="77777777" w:rsidR="00B61045" w:rsidRDefault="007A4424">
      <w:pPr>
        <w:pStyle w:val="Heading1"/>
        <w:spacing w:before="0"/>
      </w:pPr>
      <w:r>
        <w:t>Exercise enrichment and toileting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2156F67B" w14:textId="77777777">
        <w:trPr>
          <w:tblHeader/>
          <w:jc w:val="center"/>
        </w:trPr>
        <w:tc>
          <w:tcPr>
            <w:tcW w:w="1944" w:type="dxa"/>
            <w:shd w:val="clear" w:color="auto" w:fill="17324D"/>
            <w:tcMar>
              <w:top w:w="90" w:type="dxa"/>
              <w:left w:w="100" w:type="dxa"/>
              <w:bottom w:w="90" w:type="dxa"/>
              <w:right w:w="100" w:type="dxa"/>
            </w:tcMar>
            <w:vAlign w:val="center"/>
          </w:tcPr>
          <w:p w14:paraId="5ACC1CAE"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3752D47" w14:textId="77777777" w:rsidR="00CE79B5" w:rsidRDefault="001558F8">
            <w:r>
              <w:rPr>
                <w:b/>
                <w:color w:val="FFFFFF"/>
                <w:sz w:val="19"/>
              </w:rPr>
              <w:t>Requirement</w:t>
            </w:r>
          </w:p>
        </w:tc>
      </w:tr>
      <w:tr w:rsidR="00CE79B5" w14:paraId="4DC522F0" w14:textId="77777777">
        <w:trPr>
          <w:jc w:val="center"/>
        </w:trPr>
        <w:tc>
          <w:tcPr>
            <w:tcW w:w="1944" w:type="dxa"/>
            <w:tcMar>
              <w:top w:w="90" w:type="dxa"/>
              <w:left w:w="100" w:type="dxa"/>
              <w:bottom w:w="90" w:type="dxa"/>
              <w:right w:w="100" w:type="dxa"/>
            </w:tcMar>
            <w:vAlign w:val="center"/>
          </w:tcPr>
          <w:p w14:paraId="203A7F90"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7F3C7799" w14:textId="77777777" w:rsidR="00CE79B5" w:rsidRDefault="001558F8">
            <w:pPr>
              <w:spacing w:after="0"/>
            </w:pPr>
            <w:r>
              <w:rPr>
                <w:sz w:val="18"/>
              </w:rPr>
              <w:t>Meet each dog’s physical, behavioural and toileting needs safely.</w:t>
            </w:r>
          </w:p>
        </w:tc>
      </w:tr>
      <w:tr w:rsidR="00CE79B5" w14:paraId="59950999" w14:textId="77777777">
        <w:trPr>
          <w:jc w:val="center"/>
        </w:trPr>
        <w:tc>
          <w:tcPr>
            <w:tcW w:w="1944" w:type="dxa"/>
            <w:shd w:val="clear" w:color="auto" w:fill="F3F5F7"/>
            <w:tcMar>
              <w:top w:w="90" w:type="dxa"/>
              <w:left w:w="100" w:type="dxa"/>
              <w:bottom w:w="90" w:type="dxa"/>
              <w:right w:w="100" w:type="dxa"/>
            </w:tcMar>
            <w:vAlign w:val="center"/>
          </w:tcPr>
          <w:p w14:paraId="1EDA42DB"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36439417" w14:textId="77777777" w:rsidR="00B61045" w:rsidRDefault="007A4424">
            <w:r>
              <w:t>I am responsible as the licence holder</w:t>
            </w:r>
          </w:p>
        </w:tc>
      </w:tr>
      <w:tr w:rsidR="00CE79B5" w14:paraId="19B80ABC" w14:textId="77777777">
        <w:trPr>
          <w:jc w:val="center"/>
        </w:trPr>
        <w:tc>
          <w:tcPr>
            <w:tcW w:w="1944" w:type="dxa"/>
            <w:tcMar>
              <w:top w:w="90" w:type="dxa"/>
              <w:left w:w="100" w:type="dxa"/>
              <w:bottom w:w="90" w:type="dxa"/>
              <w:right w:w="100" w:type="dxa"/>
            </w:tcMar>
            <w:vAlign w:val="center"/>
          </w:tcPr>
          <w:p w14:paraId="459E2B37"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5FECC7C0" w14:textId="77777777" w:rsidR="00B61045" w:rsidRDefault="007A4424">
            <w:r>
              <w:t>Every day and before each walk</w:t>
            </w:r>
          </w:p>
        </w:tc>
      </w:tr>
    </w:tbl>
    <w:p w14:paraId="44809D0C" w14:textId="77777777" w:rsidR="00CE79B5" w:rsidRDefault="00CE79B5">
      <w:pPr>
        <w:spacing w:after="0"/>
      </w:pPr>
    </w:p>
    <w:p w14:paraId="1515AB88" w14:textId="77777777" w:rsidR="00CE79B5" w:rsidRDefault="001558F8">
      <w:pPr>
        <w:pStyle w:val="Heading2"/>
      </w:pPr>
      <w:r>
        <w:rPr>
          <w:rFonts w:ascii="Aptos" w:hAnsi="Aptos"/>
        </w:rPr>
        <w:t>Procedure</w:t>
      </w:r>
    </w:p>
    <w:p w14:paraId="7B622F88" w14:textId="77777777" w:rsidR="00CE79B5" w:rsidRDefault="001558F8">
      <w:pPr>
        <w:spacing w:after="40"/>
        <w:ind w:left="317" w:hanging="317"/>
      </w:pPr>
      <w:r>
        <w:t>1</w:t>
      </w:r>
      <w:proofErr w:type="gramStart"/>
      <w:r>
        <w:t>.  I</w:t>
      </w:r>
      <w:proofErr w:type="gramEnd"/>
      <w:r>
        <w:t xml:space="preserve"> provide two walks each day, normally one in the morning and one later in the day. Each walk lasts for at least 20 minutes, with </w:t>
      </w:r>
      <w:proofErr w:type="gramStart"/>
      <w:r>
        <w:t>the duration</w:t>
      </w:r>
      <w:proofErr w:type="gramEnd"/>
      <w:r>
        <w:t xml:space="preserve"> and pace adjusted to the individual dog’s age, health, fitness, behaviour, weather conditions and the owner’s instructions. I record the walks and any adjustment on the daily care record.</w:t>
      </w:r>
    </w:p>
    <w:p w14:paraId="00C67E47" w14:textId="77777777" w:rsidR="00CE79B5" w:rsidRDefault="001558F8">
      <w:pPr>
        <w:spacing w:after="40"/>
        <w:ind w:left="317" w:hanging="317"/>
      </w:pPr>
      <w:r>
        <w:t>2</w:t>
      </w:r>
      <w:proofErr w:type="gramStart"/>
      <w:r>
        <w:t>.  I</w:t>
      </w:r>
      <w:proofErr w:type="gramEnd"/>
      <w:r>
        <w:t xml:space="preserve"> obtain the owner’s written permission to exercise the dog away from the premises and to walk it with another compatible dog. I keep boarded dogs secured on a lead and do not allow off-lead exercise.</w:t>
      </w:r>
    </w:p>
    <w:p w14:paraId="59E725A9" w14:textId="77777777" w:rsidR="00CE79B5" w:rsidRDefault="001558F8">
      <w:pPr>
        <w:spacing w:after="40"/>
        <w:ind w:left="317" w:hanging="317"/>
      </w:pPr>
      <w:r>
        <w:t>3</w:t>
      </w:r>
      <w:proofErr w:type="gramStart"/>
      <w:r>
        <w:t>.  Before</w:t>
      </w:r>
      <w:proofErr w:type="gramEnd"/>
      <w:r>
        <w:t xml:space="preserve"> each walk I check the collar or harness, lead, identification tag, weather and route. I use a short lead on streets and near roads. In suitable open fields I use a secure long lead so the dog can run and explore while remaining under control.</w:t>
      </w:r>
    </w:p>
    <w:p w14:paraId="139CA342" w14:textId="77777777" w:rsidR="00CE79B5" w:rsidRDefault="001558F8">
      <w:pPr>
        <w:spacing w:after="40"/>
        <w:ind w:left="317" w:hanging="317"/>
      </w:pPr>
      <w:r>
        <w:t>4</w:t>
      </w:r>
      <w:proofErr w:type="gramStart"/>
      <w:r>
        <w:t>.  My</w:t>
      </w:r>
      <w:proofErr w:type="gramEnd"/>
      <w:r>
        <w:t xml:space="preserve"> usual routes include the quiet local streets, local open fields, Cannock Chase and Hednesford Hills. I </w:t>
      </w:r>
      <w:proofErr w:type="gramStart"/>
      <w:r>
        <w:t>select</w:t>
      </w:r>
      <w:proofErr w:type="gramEnd"/>
      <w:r>
        <w:t xml:space="preserve"> the location and length to suit the dog and conditions. I provide toileting opportunities in the enclosed garden and on walks, collect faeces immediately and check the garden for hazards before use.</w:t>
      </w:r>
    </w:p>
    <w:p w14:paraId="7B2FD844" w14:textId="77777777" w:rsidR="00CE79B5" w:rsidRDefault="001558F8">
      <w:pPr>
        <w:spacing w:after="40"/>
        <w:ind w:left="317" w:hanging="317"/>
      </w:pPr>
      <w:r>
        <w:t>5</w:t>
      </w:r>
      <w:proofErr w:type="gramStart"/>
      <w:r>
        <w:t>.  At</w:t>
      </w:r>
      <w:proofErr w:type="gramEnd"/>
      <w:r>
        <w:t xml:space="preserve"> home I provide play, sniffing activities, safe toys, grooming and positive interaction. I supervise shared play, provide separate resources where needed and remove damaged or unsafe toys immediately.</w:t>
      </w:r>
    </w:p>
    <w:p w14:paraId="758898DE" w14:textId="77777777" w:rsidR="00CE79B5" w:rsidRDefault="001558F8">
      <w:pPr>
        <w:spacing w:after="40"/>
        <w:ind w:left="317" w:hanging="317"/>
      </w:pPr>
      <w:r>
        <w:t>6</w:t>
      </w:r>
      <w:proofErr w:type="gramStart"/>
      <w:r>
        <w:t>.  If</w:t>
      </w:r>
      <w:proofErr w:type="gramEnd"/>
      <w:r>
        <w:t xml:space="preserve"> a vet or owner restricts exercise, I shorten or replace walks and provide suitable indoor play, scent work or other mental stimulation at least twice during the day. I record what I provided and how the dog responded.</w:t>
      </w:r>
    </w:p>
    <w:p w14:paraId="145D79B5" w14:textId="77777777" w:rsidR="00CE79B5" w:rsidRDefault="001558F8">
      <w:pPr>
        <w:pStyle w:val="Heading2"/>
      </w:pPr>
      <w:r>
        <w:rPr>
          <w:rFonts w:ascii="Aptos" w:hAnsi="Aptos"/>
        </w:rPr>
        <w:t>Records and evidence</w:t>
      </w:r>
    </w:p>
    <w:p w14:paraId="6112CE5F" w14:textId="77777777" w:rsidR="00CE79B5" w:rsidRDefault="001558F8">
      <w:pPr>
        <w:pStyle w:val="ListBullet"/>
        <w:spacing w:after="40"/>
      </w:pPr>
      <w:r>
        <w:t>Exercise and enrichment plan</w:t>
      </w:r>
    </w:p>
    <w:p w14:paraId="29840681" w14:textId="77777777" w:rsidR="00CE79B5" w:rsidRDefault="001558F8">
      <w:pPr>
        <w:pStyle w:val="ListBullet"/>
        <w:spacing w:after="40"/>
      </w:pPr>
      <w:r>
        <w:t>Owner exercise consents</w:t>
      </w:r>
    </w:p>
    <w:p w14:paraId="48FA3D3B" w14:textId="77777777" w:rsidR="00CE79B5" w:rsidRDefault="001558F8">
      <w:pPr>
        <w:pStyle w:val="ListBullet"/>
        <w:spacing w:after="40"/>
      </w:pPr>
      <w:r>
        <w:t>Daily activity record</w:t>
      </w:r>
    </w:p>
    <w:p w14:paraId="430BED61" w14:textId="77777777" w:rsidR="00CE79B5" w:rsidRDefault="001558F8">
      <w:pPr>
        <w:pStyle w:val="ListBullet"/>
        <w:spacing w:after="40"/>
      </w:pPr>
      <w:r>
        <w:t>Equipment and garden safety check</w:t>
      </w:r>
    </w:p>
    <w:p w14:paraId="3B9E8020" w14:textId="77777777" w:rsidR="00CE79B5" w:rsidRDefault="001558F8">
      <w:pPr>
        <w:pStyle w:val="Heading1"/>
        <w:pageBreakBefore/>
        <w:spacing w:before="360"/>
      </w:pPr>
      <w:r>
        <w:lastRenderedPageBreak/>
        <w:t>SOP 07</w:t>
      </w:r>
    </w:p>
    <w:p w14:paraId="4AA615F4" w14:textId="77777777" w:rsidR="00B61045" w:rsidRDefault="007A4424">
      <w:pPr>
        <w:pStyle w:val="Heading1"/>
        <w:spacing w:before="0"/>
      </w:pPr>
      <w:r>
        <w:t>Cleaning disinfection and waste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631114F3" w14:textId="77777777">
        <w:trPr>
          <w:tblHeader/>
          <w:jc w:val="center"/>
        </w:trPr>
        <w:tc>
          <w:tcPr>
            <w:tcW w:w="1944" w:type="dxa"/>
            <w:shd w:val="clear" w:color="auto" w:fill="17324D"/>
            <w:tcMar>
              <w:top w:w="90" w:type="dxa"/>
              <w:left w:w="100" w:type="dxa"/>
              <w:bottom w:w="90" w:type="dxa"/>
              <w:right w:w="100" w:type="dxa"/>
            </w:tcMar>
            <w:vAlign w:val="center"/>
          </w:tcPr>
          <w:p w14:paraId="60A512AC"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37CA32F1" w14:textId="77777777" w:rsidR="00CE79B5" w:rsidRDefault="001558F8">
            <w:r>
              <w:rPr>
                <w:b/>
                <w:color w:val="FFFFFF"/>
                <w:sz w:val="19"/>
              </w:rPr>
              <w:t>Requirement</w:t>
            </w:r>
          </w:p>
        </w:tc>
      </w:tr>
      <w:tr w:rsidR="00CE79B5" w14:paraId="398900E5" w14:textId="77777777">
        <w:trPr>
          <w:jc w:val="center"/>
        </w:trPr>
        <w:tc>
          <w:tcPr>
            <w:tcW w:w="1944" w:type="dxa"/>
            <w:tcMar>
              <w:top w:w="90" w:type="dxa"/>
              <w:left w:w="100" w:type="dxa"/>
              <w:bottom w:w="90" w:type="dxa"/>
              <w:right w:w="100" w:type="dxa"/>
            </w:tcMar>
            <w:vAlign w:val="center"/>
          </w:tcPr>
          <w:p w14:paraId="215DA078"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1FE1EE8B" w14:textId="77777777" w:rsidR="00CE79B5" w:rsidRDefault="001558F8">
            <w:pPr>
              <w:spacing w:after="0"/>
            </w:pPr>
            <w:r>
              <w:rPr>
                <w:sz w:val="18"/>
              </w:rPr>
              <w:t>Maintain a hygienic environment while protecting dogs from chemicals and stress.</w:t>
            </w:r>
          </w:p>
        </w:tc>
      </w:tr>
      <w:tr w:rsidR="00CE79B5" w14:paraId="7D1FF15E" w14:textId="77777777">
        <w:trPr>
          <w:jc w:val="center"/>
        </w:trPr>
        <w:tc>
          <w:tcPr>
            <w:tcW w:w="1944" w:type="dxa"/>
            <w:shd w:val="clear" w:color="auto" w:fill="F3F5F7"/>
            <w:tcMar>
              <w:top w:w="90" w:type="dxa"/>
              <w:left w:w="100" w:type="dxa"/>
              <w:bottom w:w="90" w:type="dxa"/>
              <w:right w:w="100" w:type="dxa"/>
            </w:tcMar>
            <w:vAlign w:val="center"/>
          </w:tcPr>
          <w:p w14:paraId="57F42616"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4C65EC1D" w14:textId="77777777" w:rsidR="00B61045" w:rsidRDefault="007A4424">
            <w:r>
              <w:t>I am responsible as the licence holder</w:t>
            </w:r>
          </w:p>
        </w:tc>
      </w:tr>
      <w:tr w:rsidR="00CE79B5" w14:paraId="371A2B54" w14:textId="77777777">
        <w:trPr>
          <w:jc w:val="center"/>
        </w:trPr>
        <w:tc>
          <w:tcPr>
            <w:tcW w:w="1944" w:type="dxa"/>
            <w:tcMar>
              <w:top w:w="90" w:type="dxa"/>
              <w:left w:w="100" w:type="dxa"/>
              <w:bottom w:w="90" w:type="dxa"/>
              <w:right w:w="100" w:type="dxa"/>
            </w:tcMar>
            <w:vAlign w:val="center"/>
          </w:tcPr>
          <w:p w14:paraId="4D7BA560"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1B842207" w14:textId="77777777" w:rsidR="00CE79B5" w:rsidRDefault="001558F8">
            <w:pPr>
              <w:spacing w:after="0"/>
            </w:pPr>
            <w:r>
              <w:rPr>
                <w:sz w:val="18"/>
              </w:rPr>
              <w:t>Daily, after contamination and between dogs</w:t>
            </w:r>
          </w:p>
        </w:tc>
      </w:tr>
    </w:tbl>
    <w:p w14:paraId="01FD059E" w14:textId="77777777" w:rsidR="00CE79B5" w:rsidRDefault="00CE79B5">
      <w:pPr>
        <w:spacing w:after="0"/>
      </w:pPr>
    </w:p>
    <w:p w14:paraId="62CD388A" w14:textId="77777777" w:rsidR="00CE79B5" w:rsidRDefault="001558F8">
      <w:pPr>
        <w:pStyle w:val="Heading2"/>
      </w:pPr>
      <w:r>
        <w:rPr>
          <w:rFonts w:ascii="Aptos" w:hAnsi="Aptos"/>
        </w:rPr>
        <w:t>Procedure</w:t>
      </w:r>
    </w:p>
    <w:p w14:paraId="75FF0489" w14:textId="77777777" w:rsidR="00CE79B5" w:rsidRDefault="001558F8">
      <w:pPr>
        <w:spacing w:after="40"/>
        <w:ind w:left="317" w:hanging="317"/>
      </w:pPr>
      <w:r>
        <w:t>1</w:t>
      </w:r>
      <w:proofErr w:type="gramStart"/>
      <w:r>
        <w:t>.  I</w:t>
      </w:r>
      <w:proofErr w:type="gramEnd"/>
      <w:r>
        <w:t xml:space="preserve"> inspect the living areas, kitchen, Dog </w:t>
      </w:r>
      <w:proofErr w:type="gramStart"/>
      <w:r>
        <w:t>Sun Room</w:t>
      </w:r>
      <w:proofErr w:type="gramEnd"/>
      <w:r>
        <w:t>, spare bedroom and garden every day. I move dogs to a safe separate area before using cleaning products and do not allow them back until surfaces are dry and the room is ventilated.</w:t>
      </w:r>
    </w:p>
    <w:p w14:paraId="535DFD05" w14:textId="77777777" w:rsidR="00CE79B5" w:rsidRDefault="001558F8">
      <w:pPr>
        <w:spacing w:after="40"/>
        <w:ind w:left="317" w:hanging="317"/>
      </w:pPr>
      <w:r>
        <w:t>2</w:t>
      </w:r>
      <w:proofErr w:type="gramStart"/>
      <w:r>
        <w:t>.  I</w:t>
      </w:r>
      <w:proofErr w:type="gramEnd"/>
      <w:r>
        <w:t xml:space="preserve"> pick up faeces as soon as I see </w:t>
      </w:r>
      <w:proofErr w:type="gramStart"/>
      <w:r>
        <w:t>it</w:t>
      </w:r>
      <w:proofErr w:type="gramEnd"/>
      <w:r>
        <w:t xml:space="preserve"> and check the garden at least morning and evening. I clean urine, vomit, mud and other contamination immediately. Towels are kept by the back door so I can dry or clean dogs when they return from the garden </w:t>
      </w:r>
      <w:proofErr w:type="gramStart"/>
      <w:r>
        <w:t>or</w:t>
      </w:r>
      <w:proofErr w:type="gramEnd"/>
      <w:r>
        <w:t xml:space="preserve"> a walk.</w:t>
      </w:r>
    </w:p>
    <w:p w14:paraId="57C08F64" w14:textId="77777777" w:rsidR="00CE79B5" w:rsidRDefault="001558F8">
      <w:pPr>
        <w:spacing w:after="40"/>
        <w:ind w:left="317" w:hanging="317"/>
      </w:pPr>
      <w:r>
        <w:t>3</w:t>
      </w:r>
      <w:proofErr w:type="gramStart"/>
      <w:r>
        <w:t>.  I</w:t>
      </w:r>
      <w:proofErr w:type="gramEnd"/>
      <w:r>
        <w:t xml:space="preserve"> remove visible dirt with detergent before using a dog-safe disinfectant. I follow the product instructions for dilution, contact time, ventilation, storage and disposal, and I keep cleaning products secured away from dogs and food.</w:t>
      </w:r>
    </w:p>
    <w:p w14:paraId="1149E2B9" w14:textId="77777777" w:rsidR="00CE79B5" w:rsidRDefault="001558F8">
      <w:pPr>
        <w:spacing w:after="40"/>
        <w:ind w:left="317" w:hanging="317"/>
      </w:pPr>
      <w:r>
        <w:t>4</w:t>
      </w:r>
      <w:proofErr w:type="gramStart"/>
      <w:r>
        <w:t>.  I</w:t>
      </w:r>
      <w:proofErr w:type="gramEnd"/>
      <w:r>
        <w:t xml:space="preserve"> wash food bowls after meals and check and clean water bowls throughout the day. I launder or disinfect all business bedding and clean all toys after each dog’s stay. I keep owner-supplied bedding, toys and grooming items with that dog and do not share them.</w:t>
      </w:r>
    </w:p>
    <w:p w14:paraId="5A8B7C31" w14:textId="77777777" w:rsidR="00CE79B5" w:rsidRDefault="001558F8">
      <w:pPr>
        <w:spacing w:after="40"/>
        <w:ind w:left="317" w:hanging="317"/>
      </w:pPr>
      <w:r>
        <w:t>5</w:t>
      </w:r>
      <w:proofErr w:type="gramStart"/>
      <w:r>
        <w:t>.  I</w:t>
      </w:r>
      <w:proofErr w:type="gramEnd"/>
      <w:r>
        <w:t xml:space="preserve"> place dog waste and contaminated disposable materials in a covered, clearly identified bin away from food preparation and dog resting areas. I empty it routinely and sooner if it becomes full.</w:t>
      </w:r>
    </w:p>
    <w:p w14:paraId="34284B5A" w14:textId="77777777" w:rsidR="00CE79B5" w:rsidRDefault="001558F8">
      <w:pPr>
        <w:spacing w:after="40"/>
        <w:ind w:left="317" w:hanging="317"/>
      </w:pPr>
      <w:r>
        <w:t>6</w:t>
      </w:r>
      <w:proofErr w:type="gramStart"/>
      <w:r>
        <w:t>.  I</w:t>
      </w:r>
      <w:proofErr w:type="gramEnd"/>
      <w:r>
        <w:t xml:space="preserve"> complete the cleaning record and note the products used, defects, damage or pest evidence. I arrange repair or professional pest control promptly where it is needed.</w:t>
      </w:r>
    </w:p>
    <w:p w14:paraId="08DF9696" w14:textId="77777777" w:rsidR="00CE79B5" w:rsidRDefault="001558F8">
      <w:pPr>
        <w:pStyle w:val="Heading2"/>
      </w:pPr>
      <w:r>
        <w:rPr>
          <w:rFonts w:ascii="Aptos" w:hAnsi="Aptos"/>
        </w:rPr>
        <w:t>Records and evidence</w:t>
      </w:r>
    </w:p>
    <w:p w14:paraId="04A0B8A2" w14:textId="77777777" w:rsidR="00CE79B5" w:rsidRDefault="001558F8">
      <w:pPr>
        <w:pStyle w:val="ListBullet"/>
        <w:spacing w:after="40"/>
      </w:pPr>
      <w:r>
        <w:t>Daily and changeover cleaning schedule</w:t>
      </w:r>
    </w:p>
    <w:p w14:paraId="24D7E4E9" w14:textId="77777777" w:rsidR="00CE79B5" w:rsidRDefault="001558F8">
      <w:pPr>
        <w:pStyle w:val="ListBullet"/>
        <w:spacing w:after="40"/>
      </w:pPr>
      <w:r>
        <w:t>Disinfectant product information and dilution instructions</w:t>
      </w:r>
    </w:p>
    <w:p w14:paraId="0975921E" w14:textId="77777777" w:rsidR="00CE79B5" w:rsidRDefault="001558F8">
      <w:pPr>
        <w:pStyle w:val="ListBullet"/>
        <w:spacing w:after="40"/>
      </w:pPr>
      <w:r>
        <w:t>Waste and pest-control records</w:t>
      </w:r>
    </w:p>
    <w:p w14:paraId="7E7349B5" w14:textId="77777777" w:rsidR="00CE79B5" w:rsidRDefault="001558F8">
      <w:pPr>
        <w:pStyle w:val="ListBullet"/>
        <w:spacing w:after="40"/>
      </w:pPr>
      <w:r>
        <w:t>Premises defect log</w:t>
      </w:r>
    </w:p>
    <w:p w14:paraId="27DFA987" w14:textId="77777777" w:rsidR="00CE79B5" w:rsidRDefault="001558F8">
      <w:pPr>
        <w:pStyle w:val="Heading1"/>
        <w:pageBreakBefore/>
        <w:spacing w:before="360"/>
      </w:pPr>
      <w:r>
        <w:lastRenderedPageBreak/>
        <w:t>SOP 08</w:t>
      </w:r>
    </w:p>
    <w:p w14:paraId="4A7774C9" w14:textId="77777777" w:rsidR="00B61045" w:rsidRDefault="007A4424">
      <w:pPr>
        <w:pStyle w:val="Heading1"/>
        <w:spacing w:before="0"/>
      </w:pPr>
      <w:r>
        <w:t>Disease prevention and isolation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4EBBDF3A" w14:textId="77777777">
        <w:trPr>
          <w:tblHeader/>
          <w:jc w:val="center"/>
        </w:trPr>
        <w:tc>
          <w:tcPr>
            <w:tcW w:w="1944" w:type="dxa"/>
            <w:shd w:val="clear" w:color="auto" w:fill="17324D"/>
            <w:tcMar>
              <w:top w:w="90" w:type="dxa"/>
              <w:left w:w="100" w:type="dxa"/>
              <w:bottom w:w="90" w:type="dxa"/>
              <w:right w:w="100" w:type="dxa"/>
            </w:tcMar>
            <w:vAlign w:val="center"/>
          </w:tcPr>
          <w:p w14:paraId="63C82D91"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1188F8C2" w14:textId="77777777" w:rsidR="00CE79B5" w:rsidRDefault="001558F8">
            <w:r>
              <w:rPr>
                <w:b/>
                <w:color w:val="FFFFFF"/>
                <w:sz w:val="19"/>
              </w:rPr>
              <w:t>Requirement</w:t>
            </w:r>
          </w:p>
        </w:tc>
      </w:tr>
      <w:tr w:rsidR="00CE79B5" w14:paraId="3D6C84D0" w14:textId="77777777">
        <w:trPr>
          <w:jc w:val="center"/>
        </w:trPr>
        <w:tc>
          <w:tcPr>
            <w:tcW w:w="1944" w:type="dxa"/>
            <w:tcMar>
              <w:top w:w="90" w:type="dxa"/>
              <w:left w:w="100" w:type="dxa"/>
              <w:bottom w:w="90" w:type="dxa"/>
              <w:right w:w="100" w:type="dxa"/>
            </w:tcMar>
            <w:vAlign w:val="center"/>
          </w:tcPr>
          <w:p w14:paraId="186F891E"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09EBFD99" w14:textId="77777777" w:rsidR="00CE79B5" w:rsidRDefault="001558F8">
            <w:pPr>
              <w:spacing w:after="0"/>
            </w:pPr>
            <w:r>
              <w:rPr>
                <w:sz w:val="18"/>
              </w:rPr>
              <w:t>Prevent entry and spread of infectious disease and parasites.</w:t>
            </w:r>
          </w:p>
        </w:tc>
      </w:tr>
      <w:tr w:rsidR="00CE79B5" w14:paraId="6CA6B7B2" w14:textId="77777777">
        <w:trPr>
          <w:jc w:val="center"/>
        </w:trPr>
        <w:tc>
          <w:tcPr>
            <w:tcW w:w="1944" w:type="dxa"/>
            <w:shd w:val="clear" w:color="auto" w:fill="F3F5F7"/>
            <w:tcMar>
              <w:top w:w="90" w:type="dxa"/>
              <w:left w:w="100" w:type="dxa"/>
              <w:bottom w:w="90" w:type="dxa"/>
              <w:right w:w="100" w:type="dxa"/>
            </w:tcMar>
            <w:vAlign w:val="center"/>
          </w:tcPr>
          <w:p w14:paraId="072FFC2D"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56EA114E" w14:textId="77777777" w:rsidR="00B61045" w:rsidRDefault="007A4424">
            <w:r>
              <w:t>I am responsible as the licence holder</w:t>
            </w:r>
          </w:p>
        </w:tc>
      </w:tr>
      <w:tr w:rsidR="00CE79B5" w14:paraId="61BA08C4" w14:textId="77777777">
        <w:trPr>
          <w:jc w:val="center"/>
        </w:trPr>
        <w:tc>
          <w:tcPr>
            <w:tcW w:w="1944" w:type="dxa"/>
            <w:tcMar>
              <w:top w:w="90" w:type="dxa"/>
              <w:left w:w="100" w:type="dxa"/>
              <w:bottom w:w="90" w:type="dxa"/>
              <w:right w:w="100" w:type="dxa"/>
            </w:tcMar>
            <w:vAlign w:val="center"/>
          </w:tcPr>
          <w:p w14:paraId="52E22A1D"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49767D84" w14:textId="77777777" w:rsidR="00CE79B5" w:rsidRDefault="001558F8">
            <w:pPr>
              <w:spacing w:after="0"/>
            </w:pPr>
            <w:r>
              <w:rPr>
                <w:sz w:val="18"/>
              </w:rPr>
              <w:t>Whenever disease or parasite risk is identified</w:t>
            </w:r>
          </w:p>
        </w:tc>
      </w:tr>
    </w:tbl>
    <w:p w14:paraId="38EF42E9" w14:textId="77777777" w:rsidR="00CE79B5" w:rsidRDefault="00CE79B5">
      <w:pPr>
        <w:spacing w:after="0"/>
      </w:pPr>
    </w:p>
    <w:p w14:paraId="4DE6BA36" w14:textId="77777777" w:rsidR="00CE79B5" w:rsidRDefault="001558F8">
      <w:pPr>
        <w:pStyle w:val="Heading2"/>
      </w:pPr>
      <w:r>
        <w:rPr>
          <w:rFonts w:ascii="Aptos" w:hAnsi="Aptos"/>
        </w:rPr>
        <w:t>Procedure</w:t>
      </w:r>
    </w:p>
    <w:p w14:paraId="27829418" w14:textId="77777777" w:rsidR="00CE79B5" w:rsidRDefault="001558F8">
      <w:pPr>
        <w:spacing w:after="40"/>
        <w:ind w:left="317" w:hanging="317"/>
      </w:pPr>
      <w:r>
        <w:t>1.  Before admission I verify vaccination and parasite-treatment records and check the dog for signs of illness. I refuse or postpone admission if I suspect an infectious condition unless a vet confirms that boarding is safe.</w:t>
      </w:r>
    </w:p>
    <w:p w14:paraId="57781477" w14:textId="77777777" w:rsidR="00CE79B5" w:rsidRDefault="001558F8">
      <w:pPr>
        <w:spacing w:after="40"/>
        <w:ind w:left="317" w:hanging="317"/>
      </w:pPr>
      <w:r>
        <w:t>2</w:t>
      </w:r>
      <w:proofErr w:type="gramStart"/>
      <w:r>
        <w:t>.  If</w:t>
      </w:r>
      <w:proofErr w:type="gramEnd"/>
      <w:r>
        <w:t xml:space="preserve"> a dog becomes sick, injured or potentially infectious during a stay, I separate it immediately. I use the spare bedroom as the isolation </w:t>
      </w:r>
      <w:proofErr w:type="gramStart"/>
      <w:r>
        <w:t>room, or</w:t>
      </w:r>
      <w:proofErr w:type="gramEnd"/>
      <w:r>
        <w:t xml:space="preserve"> arrange transfer to the agreed veterinary practice when this is safer. I prevent the isolated dog from sharing bowls, bedding, toys or garden time with other dogs.</w:t>
      </w:r>
    </w:p>
    <w:p w14:paraId="34B5F877" w14:textId="77777777" w:rsidR="00CE79B5" w:rsidRDefault="001558F8">
      <w:pPr>
        <w:spacing w:after="40"/>
        <w:ind w:left="317" w:hanging="317"/>
      </w:pPr>
      <w:r>
        <w:t>3</w:t>
      </w:r>
      <w:proofErr w:type="gramStart"/>
      <w:r>
        <w:t>.  I</w:t>
      </w:r>
      <w:proofErr w:type="gramEnd"/>
      <w:r>
        <w:t xml:space="preserve"> keep dedicated bowls, bedding, toys and cleaning equipment with the isolated dog. I wash my hands, use protective clothing where appropriate, separate waste and care for the isolated dog after attending to healthy dogs.</w:t>
      </w:r>
    </w:p>
    <w:p w14:paraId="4409C1E6" w14:textId="77777777" w:rsidR="00CE79B5" w:rsidRDefault="001558F8">
      <w:pPr>
        <w:spacing w:after="40"/>
        <w:ind w:left="317" w:hanging="317"/>
      </w:pPr>
      <w:r>
        <w:t>4</w:t>
      </w:r>
      <w:proofErr w:type="gramStart"/>
      <w:r>
        <w:t>.  I</w:t>
      </w:r>
      <w:proofErr w:type="gramEnd"/>
      <w:r>
        <w:t xml:space="preserve"> contact the dog’s vet and owner promptly, follow the instructions provided and record symptoms, observations, treatment and communications. I check the isolated dog at least as often as every other dog and more frequently when advised.</w:t>
      </w:r>
    </w:p>
    <w:p w14:paraId="45607822" w14:textId="77777777" w:rsidR="00CE79B5" w:rsidRDefault="001558F8">
      <w:pPr>
        <w:spacing w:after="40"/>
        <w:ind w:left="317" w:hanging="317"/>
      </w:pPr>
      <w:r>
        <w:t>5</w:t>
      </w:r>
      <w:proofErr w:type="gramStart"/>
      <w:r>
        <w:t>.  If</w:t>
      </w:r>
      <w:proofErr w:type="gramEnd"/>
      <w:r>
        <w:t xml:space="preserve"> contamination may affect the whole premises, I stop new admissions, keep dogs separated and restrict movement through affected areas. I seek advice from a veterinary surgeon and the licensing authority where appropriate.</w:t>
      </w:r>
    </w:p>
    <w:p w14:paraId="20ED998E" w14:textId="77777777" w:rsidR="00CE79B5" w:rsidRDefault="001558F8">
      <w:pPr>
        <w:spacing w:after="40"/>
        <w:ind w:left="317" w:hanging="317"/>
      </w:pPr>
      <w:r>
        <w:t>6</w:t>
      </w:r>
      <w:proofErr w:type="gramStart"/>
      <w:r>
        <w:t>.  After</w:t>
      </w:r>
      <w:proofErr w:type="gramEnd"/>
      <w:r>
        <w:t xml:space="preserve"> isolation ends, I dispose of single-use items safely and thoroughly clean and disinfect the spare bedroom and all equipment using the correct product and contact time before the room is used again.</w:t>
      </w:r>
    </w:p>
    <w:p w14:paraId="562890F6" w14:textId="77777777" w:rsidR="00CE79B5" w:rsidRDefault="001558F8">
      <w:pPr>
        <w:pStyle w:val="Heading2"/>
      </w:pPr>
      <w:r>
        <w:rPr>
          <w:rFonts w:ascii="Aptos" w:hAnsi="Aptos"/>
        </w:rPr>
        <w:t>Records and evidence</w:t>
      </w:r>
    </w:p>
    <w:p w14:paraId="6D4E05EE" w14:textId="77777777" w:rsidR="00CE79B5" w:rsidRDefault="001558F8">
      <w:pPr>
        <w:pStyle w:val="ListBullet"/>
        <w:spacing w:after="40"/>
      </w:pPr>
      <w:r>
        <w:t>Vaccination and parasite evidence</w:t>
      </w:r>
    </w:p>
    <w:p w14:paraId="6546701F" w14:textId="77777777" w:rsidR="00CE79B5" w:rsidRDefault="001558F8">
      <w:pPr>
        <w:pStyle w:val="ListBullet"/>
        <w:spacing w:after="40"/>
      </w:pPr>
      <w:r>
        <w:t>Isolation log</w:t>
      </w:r>
    </w:p>
    <w:p w14:paraId="5A484E6B" w14:textId="77777777" w:rsidR="00CE79B5" w:rsidRDefault="001558F8">
      <w:pPr>
        <w:pStyle w:val="ListBullet"/>
        <w:spacing w:after="40"/>
      </w:pPr>
      <w:r>
        <w:t>Health and treatment record</w:t>
      </w:r>
    </w:p>
    <w:p w14:paraId="22F55410" w14:textId="77777777" w:rsidR="00CE79B5" w:rsidRDefault="001558F8">
      <w:pPr>
        <w:pStyle w:val="ListBullet"/>
        <w:spacing w:after="40"/>
      </w:pPr>
      <w:r>
        <w:t>Cleaning and disinfection record</w:t>
      </w:r>
    </w:p>
    <w:p w14:paraId="38A6A096" w14:textId="77777777" w:rsidR="00CE79B5" w:rsidRDefault="001558F8">
      <w:pPr>
        <w:pStyle w:val="ListBullet"/>
        <w:spacing w:after="40"/>
      </w:pPr>
      <w:r>
        <w:t>Owner, vet and authority communications</w:t>
      </w:r>
    </w:p>
    <w:p w14:paraId="6B6B6BDD" w14:textId="77777777" w:rsidR="00CE79B5" w:rsidRDefault="001558F8">
      <w:pPr>
        <w:pStyle w:val="Heading1"/>
        <w:pageBreakBefore/>
        <w:spacing w:before="360"/>
      </w:pPr>
      <w:r>
        <w:lastRenderedPageBreak/>
        <w:t>SOP 09</w:t>
      </w:r>
    </w:p>
    <w:p w14:paraId="1315E12B" w14:textId="77777777" w:rsidR="00B61045" w:rsidRDefault="007A4424">
      <w:pPr>
        <w:pStyle w:val="Heading1"/>
        <w:spacing w:before="0"/>
      </w:pPr>
      <w:r>
        <w:t>Medication and veterinary treatment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3D43D449" w14:textId="77777777">
        <w:trPr>
          <w:tblHeader/>
          <w:jc w:val="center"/>
        </w:trPr>
        <w:tc>
          <w:tcPr>
            <w:tcW w:w="1944" w:type="dxa"/>
            <w:shd w:val="clear" w:color="auto" w:fill="17324D"/>
            <w:tcMar>
              <w:top w:w="90" w:type="dxa"/>
              <w:left w:w="100" w:type="dxa"/>
              <w:bottom w:w="90" w:type="dxa"/>
              <w:right w:w="100" w:type="dxa"/>
            </w:tcMar>
            <w:vAlign w:val="center"/>
          </w:tcPr>
          <w:p w14:paraId="496BE70B"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4B8B6238" w14:textId="77777777" w:rsidR="00CE79B5" w:rsidRDefault="001558F8">
            <w:r>
              <w:rPr>
                <w:b/>
                <w:color w:val="FFFFFF"/>
                <w:sz w:val="19"/>
              </w:rPr>
              <w:t>Requirement</w:t>
            </w:r>
          </w:p>
        </w:tc>
      </w:tr>
      <w:tr w:rsidR="00CE79B5" w14:paraId="40A1E20D" w14:textId="77777777">
        <w:trPr>
          <w:jc w:val="center"/>
        </w:trPr>
        <w:tc>
          <w:tcPr>
            <w:tcW w:w="1944" w:type="dxa"/>
            <w:tcMar>
              <w:top w:w="90" w:type="dxa"/>
              <w:left w:w="100" w:type="dxa"/>
              <w:bottom w:w="90" w:type="dxa"/>
              <w:right w:w="100" w:type="dxa"/>
            </w:tcMar>
            <w:vAlign w:val="center"/>
          </w:tcPr>
          <w:p w14:paraId="6E33DB78"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56777A76" w14:textId="77777777" w:rsidR="00CE79B5" w:rsidRDefault="001558F8">
            <w:pPr>
              <w:spacing w:after="0"/>
            </w:pPr>
            <w:r>
              <w:rPr>
                <w:sz w:val="18"/>
              </w:rPr>
              <w:t>Administer and store medication safely and only with proper authority.</w:t>
            </w:r>
          </w:p>
        </w:tc>
      </w:tr>
      <w:tr w:rsidR="00CE79B5" w14:paraId="0E999D02" w14:textId="77777777">
        <w:trPr>
          <w:jc w:val="center"/>
        </w:trPr>
        <w:tc>
          <w:tcPr>
            <w:tcW w:w="1944" w:type="dxa"/>
            <w:shd w:val="clear" w:color="auto" w:fill="F3F5F7"/>
            <w:tcMar>
              <w:top w:w="90" w:type="dxa"/>
              <w:left w:w="100" w:type="dxa"/>
              <w:bottom w:w="90" w:type="dxa"/>
              <w:right w:w="100" w:type="dxa"/>
            </w:tcMar>
            <w:vAlign w:val="center"/>
          </w:tcPr>
          <w:p w14:paraId="1D69D6C1"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0606F47" w14:textId="77777777" w:rsidR="00B61045" w:rsidRDefault="007A4424">
            <w:r>
              <w:t>I am responsible as the licence holder</w:t>
            </w:r>
          </w:p>
        </w:tc>
      </w:tr>
      <w:tr w:rsidR="00CE79B5" w14:paraId="79763247" w14:textId="77777777">
        <w:trPr>
          <w:jc w:val="center"/>
        </w:trPr>
        <w:tc>
          <w:tcPr>
            <w:tcW w:w="1944" w:type="dxa"/>
            <w:tcMar>
              <w:top w:w="90" w:type="dxa"/>
              <w:left w:w="100" w:type="dxa"/>
              <w:bottom w:w="90" w:type="dxa"/>
              <w:right w:w="100" w:type="dxa"/>
            </w:tcMar>
            <w:vAlign w:val="center"/>
          </w:tcPr>
          <w:p w14:paraId="362921A2"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62FC05C5" w14:textId="77777777" w:rsidR="00CE79B5" w:rsidRDefault="001558F8">
            <w:pPr>
              <w:spacing w:after="0"/>
            </w:pPr>
            <w:r>
              <w:rPr>
                <w:sz w:val="18"/>
              </w:rPr>
              <w:t>Every medication handover and administration</w:t>
            </w:r>
          </w:p>
        </w:tc>
      </w:tr>
    </w:tbl>
    <w:p w14:paraId="4673B438" w14:textId="77777777" w:rsidR="00CE79B5" w:rsidRDefault="00CE79B5">
      <w:pPr>
        <w:spacing w:after="0"/>
      </w:pPr>
    </w:p>
    <w:p w14:paraId="5FD5ADDF" w14:textId="77777777" w:rsidR="00CE79B5" w:rsidRDefault="001558F8">
      <w:pPr>
        <w:pStyle w:val="Heading2"/>
      </w:pPr>
      <w:r>
        <w:rPr>
          <w:rFonts w:ascii="Aptos" w:hAnsi="Aptos"/>
        </w:rPr>
        <w:t>Procedure</w:t>
      </w:r>
    </w:p>
    <w:p w14:paraId="237C2293" w14:textId="77777777" w:rsidR="00CE79B5" w:rsidRDefault="001558F8">
      <w:pPr>
        <w:spacing w:after="40"/>
        <w:ind w:left="317" w:hanging="317"/>
      </w:pPr>
      <w:r>
        <w:t>1</w:t>
      </w:r>
      <w:proofErr w:type="gramStart"/>
      <w:r>
        <w:t>.  At</w:t>
      </w:r>
      <w:proofErr w:type="gramEnd"/>
      <w:r>
        <w:t xml:space="preserve"> admission I check every medicine with the owner and record it on the handover document. I accept medicines in the original labelled packaging wherever possible. If the owner supplies a personal container, I ensure it is clearly labelled with the dog’s name, medicine, dose and instructions before accepting it.</w:t>
      </w:r>
    </w:p>
    <w:p w14:paraId="6C471DB8" w14:textId="77777777" w:rsidR="00CE79B5" w:rsidRDefault="001558F8">
      <w:pPr>
        <w:spacing w:after="40"/>
        <w:ind w:left="317" w:hanging="317"/>
      </w:pPr>
      <w:r>
        <w:t>2</w:t>
      </w:r>
      <w:proofErr w:type="gramStart"/>
      <w:r>
        <w:t>.  I</w:t>
      </w:r>
      <w:proofErr w:type="gramEnd"/>
      <w:r>
        <w:t xml:space="preserve"> record the medicine name, strength, dose, route, times, storage requirements, start and end dates, reason for use, prescribing vet and known side effects. I obtain the owner’s written consent and clarify any uncertainty before the first dose.</w:t>
      </w:r>
    </w:p>
    <w:p w14:paraId="7F4BFE25" w14:textId="77777777" w:rsidR="00CE79B5" w:rsidRDefault="001558F8">
      <w:pPr>
        <w:spacing w:after="40"/>
        <w:ind w:left="317" w:hanging="317"/>
      </w:pPr>
      <w:r>
        <w:t>3</w:t>
      </w:r>
      <w:proofErr w:type="gramStart"/>
      <w:r>
        <w:t>.  I</w:t>
      </w:r>
      <w:proofErr w:type="gramEnd"/>
      <w:r>
        <w:t xml:space="preserve"> store medicines securely in the dog’s allocated kitchen cupboard. Medicines that require refrigeration are kept on the empty refrigerator shelf reserved for the boarded dog, separate from household food and inaccessible to dogs.</w:t>
      </w:r>
    </w:p>
    <w:p w14:paraId="2161DDA2" w14:textId="77777777" w:rsidR="00CE79B5" w:rsidRDefault="001558F8">
      <w:pPr>
        <w:spacing w:after="40"/>
        <w:ind w:left="317" w:hanging="317"/>
      </w:pPr>
      <w:r>
        <w:t>4</w:t>
      </w:r>
      <w:proofErr w:type="gramStart"/>
      <w:r>
        <w:t>.  Before</w:t>
      </w:r>
      <w:proofErr w:type="gramEnd"/>
      <w:r>
        <w:t xml:space="preserve"> each dose I check the correct dog, medicine, dose, route and time against the written instructions. I record the administration immediately, including the time and any refusal, vomiting, spill or difficulty.</w:t>
      </w:r>
    </w:p>
    <w:p w14:paraId="428063FF" w14:textId="77777777" w:rsidR="00CE79B5" w:rsidRDefault="001558F8">
      <w:pPr>
        <w:spacing w:after="40"/>
        <w:ind w:left="317" w:hanging="317"/>
      </w:pPr>
      <w:r>
        <w:t>5</w:t>
      </w:r>
      <w:proofErr w:type="gramStart"/>
      <w:r>
        <w:t>.  If</w:t>
      </w:r>
      <w:proofErr w:type="gramEnd"/>
      <w:r>
        <w:t xml:space="preserve"> I make or suspect a medication error, observe a reaction or cannot administer a required dose, I contact the vet and owner immediately, follow their instructions and record the event and outcome.</w:t>
      </w:r>
    </w:p>
    <w:p w14:paraId="528906CD" w14:textId="77777777" w:rsidR="00CE79B5" w:rsidRDefault="001558F8">
      <w:pPr>
        <w:spacing w:after="40"/>
        <w:ind w:left="317" w:hanging="317"/>
      </w:pPr>
      <w:r>
        <w:t>6</w:t>
      </w:r>
      <w:proofErr w:type="gramStart"/>
      <w:r>
        <w:t>.  I</w:t>
      </w:r>
      <w:proofErr w:type="gramEnd"/>
      <w:r>
        <w:t xml:space="preserve"> complete the prescribed course exactly as instructed. At collection I return all unused medicine to the owner and confirm the doses given. I do not retain medication or place it in household waste unless a professional instructs me to do so.</w:t>
      </w:r>
    </w:p>
    <w:p w14:paraId="6DD6C627" w14:textId="77777777" w:rsidR="00CE79B5" w:rsidRDefault="001558F8">
      <w:pPr>
        <w:pStyle w:val="Heading2"/>
      </w:pPr>
      <w:r>
        <w:rPr>
          <w:rFonts w:ascii="Aptos" w:hAnsi="Aptos"/>
        </w:rPr>
        <w:t>Records and evidence</w:t>
      </w:r>
    </w:p>
    <w:p w14:paraId="637CC4A5" w14:textId="77777777" w:rsidR="00CE79B5" w:rsidRDefault="001558F8">
      <w:pPr>
        <w:pStyle w:val="ListBullet"/>
        <w:spacing w:after="40"/>
      </w:pPr>
      <w:r>
        <w:t>Medication consent and instructions</w:t>
      </w:r>
    </w:p>
    <w:p w14:paraId="4490DF28" w14:textId="77777777" w:rsidR="00CE79B5" w:rsidRDefault="001558F8">
      <w:pPr>
        <w:pStyle w:val="ListBullet"/>
        <w:spacing w:after="40"/>
      </w:pPr>
      <w:r>
        <w:t>Medication administration record</w:t>
      </w:r>
    </w:p>
    <w:p w14:paraId="04CDECFB" w14:textId="77777777" w:rsidR="00CE79B5" w:rsidRDefault="001558F8">
      <w:pPr>
        <w:pStyle w:val="ListBullet"/>
        <w:spacing w:after="40"/>
      </w:pPr>
      <w:r>
        <w:t>Medicine-fridge temperature log where applicable</w:t>
      </w:r>
    </w:p>
    <w:p w14:paraId="6B091ECA" w14:textId="77777777" w:rsidR="00CE79B5" w:rsidRDefault="001558F8">
      <w:pPr>
        <w:pStyle w:val="ListBullet"/>
        <w:spacing w:after="40"/>
      </w:pPr>
      <w:r>
        <w:t>Vet and incident record</w:t>
      </w:r>
    </w:p>
    <w:p w14:paraId="57EF21C5" w14:textId="77777777" w:rsidR="00CE79B5" w:rsidRDefault="001558F8">
      <w:pPr>
        <w:pStyle w:val="Heading1"/>
        <w:pageBreakBefore/>
        <w:spacing w:before="360"/>
      </w:pPr>
      <w:r>
        <w:lastRenderedPageBreak/>
        <w:t>SOP 10</w:t>
      </w:r>
    </w:p>
    <w:p w14:paraId="0BEF5C1C" w14:textId="77777777" w:rsidR="00B61045" w:rsidRDefault="007A4424">
      <w:pPr>
        <w:pStyle w:val="Heading1"/>
        <w:spacing w:before="0"/>
      </w:pPr>
      <w:r>
        <w:t>Dog handling behaviour and introductions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0E9208E6" w14:textId="77777777">
        <w:trPr>
          <w:tblHeader/>
          <w:jc w:val="center"/>
        </w:trPr>
        <w:tc>
          <w:tcPr>
            <w:tcW w:w="1944" w:type="dxa"/>
            <w:shd w:val="clear" w:color="auto" w:fill="17324D"/>
            <w:tcMar>
              <w:top w:w="90" w:type="dxa"/>
              <w:left w:w="100" w:type="dxa"/>
              <w:bottom w:w="90" w:type="dxa"/>
              <w:right w:w="100" w:type="dxa"/>
            </w:tcMar>
            <w:vAlign w:val="center"/>
          </w:tcPr>
          <w:p w14:paraId="78AD53F8"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2C7B3AF8" w14:textId="77777777" w:rsidR="00CE79B5" w:rsidRDefault="001558F8">
            <w:r>
              <w:rPr>
                <w:b/>
                <w:color w:val="FFFFFF"/>
                <w:sz w:val="19"/>
              </w:rPr>
              <w:t>Requirement</w:t>
            </w:r>
          </w:p>
        </w:tc>
      </w:tr>
      <w:tr w:rsidR="00CE79B5" w14:paraId="4A48DDFD" w14:textId="77777777">
        <w:trPr>
          <w:jc w:val="center"/>
        </w:trPr>
        <w:tc>
          <w:tcPr>
            <w:tcW w:w="1944" w:type="dxa"/>
            <w:tcMar>
              <w:top w:w="90" w:type="dxa"/>
              <w:left w:w="100" w:type="dxa"/>
              <w:bottom w:w="90" w:type="dxa"/>
              <w:right w:w="100" w:type="dxa"/>
            </w:tcMar>
            <w:vAlign w:val="center"/>
          </w:tcPr>
          <w:p w14:paraId="136C1A00"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52E3F8D" w14:textId="77777777" w:rsidR="00CE79B5" w:rsidRDefault="001558F8">
            <w:pPr>
              <w:spacing w:after="0"/>
            </w:pPr>
            <w:r>
              <w:rPr>
                <w:sz w:val="18"/>
              </w:rPr>
              <w:t>Use humane handling and maintain compatible social groups.</w:t>
            </w:r>
          </w:p>
        </w:tc>
      </w:tr>
      <w:tr w:rsidR="00CE79B5" w14:paraId="7AF9C1B5" w14:textId="77777777">
        <w:trPr>
          <w:jc w:val="center"/>
        </w:trPr>
        <w:tc>
          <w:tcPr>
            <w:tcW w:w="1944" w:type="dxa"/>
            <w:shd w:val="clear" w:color="auto" w:fill="F3F5F7"/>
            <w:tcMar>
              <w:top w:w="90" w:type="dxa"/>
              <w:left w:w="100" w:type="dxa"/>
              <w:bottom w:w="90" w:type="dxa"/>
              <w:right w:w="100" w:type="dxa"/>
            </w:tcMar>
            <w:vAlign w:val="center"/>
          </w:tcPr>
          <w:p w14:paraId="6878FD9D"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4A64D8D" w14:textId="77777777" w:rsidR="00B61045" w:rsidRDefault="007A4424">
            <w:r>
              <w:t>I am responsible as the licence holder</w:t>
            </w:r>
          </w:p>
        </w:tc>
      </w:tr>
      <w:tr w:rsidR="00CE79B5" w14:paraId="449EB765" w14:textId="77777777">
        <w:trPr>
          <w:jc w:val="center"/>
        </w:trPr>
        <w:tc>
          <w:tcPr>
            <w:tcW w:w="1944" w:type="dxa"/>
            <w:tcMar>
              <w:top w:w="90" w:type="dxa"/>
              <w:left w:w="100" w:type="dxa"/>
              <w:bottom w:w="90" w:type="dxa"/>
              <w:right w:w="100" w:type="dxa"/>
            </w:tcMar>
            <w:vAlign w:val="center"/>
          </w:tcPr>
          <w:p w14:paraId="5A893264"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5C5F070F" w14:textId="77777777" w:rsidR="00CE79B5" w:rsidRDefault="001558F8">
            <w:pPr>
              <w:spacing w:after="0"/>
            </w:pPr>
            <w:r>
              <w:rPr>
                <w:sz w:val="18"/>
              </w:rPr>
              <w:t>Before and throughout every stay</w:t>
            </w:r>
          </w:p>
        </w:tc>
      </w:tr>
    </w:tbl>
    <w:p w14:paraId="17EE7B94" w14:textId="77777777" w:rsidR="00CE79B5" w:rsidRDefault="00CE79B5">
      <w:pPr>
        <w:spacing w:after="0"/>
      </w:pPr>
    </w:p>
    <w:p w14:paraId="3307A718" w14:textId="77777777" w:rsidR="00CE79B5" w:rsidRDefault="001558F8">
      <w:pPr>
        <w:pStyle w:val="Heading2"/>
      </w:pPr>
      <w:r>
        <w:rPr>
          <w:rFonts w:ascii="Aptos" w:hAnsi="Aptos"/>
        </w:rPr>
        <w:t>Procedure</w:t>
      </w:r>
    </w:p>
    <w:p w14:paraId="47A224C0" w14:textId="77777777" w:rsidR="00CE79B5" w:rsidRDefault="001558F8">
      <w:pPr>
        <w:spacing w:after="40"/>
        <w:ind w:left="317" w:hanging="317"/>
      </w:pPr>
      <w:r>
        <w:t>1</w:t>
      </w:r>
      <w:proofErr w:type="gramStart"/>
      <w:r>
        <w:t>.  Before</w:t>
      </w:r>
      <w:proofErr w:type="gramEnd"/>
      <w:r>
        <w:t xml:space="preserve"> the stay I review the dog’s behaviour history, triggers, handling preferences and warning signs with the owner. On arrival I use calm body language, give the dog space and allow it to approach me at its own pace.</w:t>
      </w:r>
    </w:p>
    <w:p w14:paraId="3268BC35" w14:textId="77777777" w:rsidR="00CE79B5" w:rsidRDefault="001558F8">
      <w:pPr>
        <w:spacing w:after="40"/>
        <w:ind w:left="317" w:hanging="317"/>
      </w:pPr>
      <w:r>
        <w:t>2</w:t>
      </w:r>
      <w:proofErr w:type="gramStart"/>
      <w:r>
        <w:t>.  I</w:t>
      </w:r>
      <w:proofErr w:type="gramEnd"/>
      <w:r>
        <w:t xml:space="preserve"> use praise, food rewards, play and calm redirection. I never use intimidation, physical punishment, electric collars or any equipment or method that causes pain, fear, suffering or injury.</w:t>
      </w:r>
    </w:p>
    <w:p w14:paraId="77090AA7" w14:textId="77777777" w:rsidR="00CE79B5" w:rsidRDefault="001558F8">
      <w:pPr>
        <w:spacing w:after="40"/>
        <w:ind w:left="317" w:hanging="317"/>
      </w:pPr>
      <w:r>
        <w:t>3</w:t>
      </w:r>
      <w:proofErr w:type="gramStart"/>
      <w:r>
        <w:t>.  I</w:t>
      </w:r>
      <w:proofErr w:type="gramEnd"/>
      <w:r>
        <w:t xml:space="preserve"> introduce the visiting dog to my resident dogs gradually during the meet and greet. I supervise closely, use internal doors and the Dog </w:t>
      </w:r>
      <w:proofErr w:type="gramStart"/>
      <w:r>
        <w:t>Sun Room</w:t>
      </w:r>
      <w:proofErr w:type="gramEnd"/>
      <w:r>
        <w:t xml:space="preserve"> or kitchen as separation areas, and end the interaction if either dog shows discomfort.</w:t>
      </w:r>
    </w:p>
    <w:p w14:paraId="30EA9ADC" w14:textId="77777777" w:rsidR="00CE79B5" w:rsidRDefault="001558F8">
      <w:pPr>
        <w:spacing w:after="40"/>
        <w:ind w:left="317" w:hanging="317"/>
      </w:pPr>
      <w:r>
        <w:t>4</w:t>
      </w:r>
      <w:proofErr w:type="gramStart"/>
      <w:r>
        <w:t>.  During</w:t>
      </w:r>
      <w:proofErr w:type="gramEnd"/>
      <w:r>
        <w:t xml:space="preserve"> a stay I supervise dogs together, particularly around food, toys, doors, beds and attention. I provide separate feeding areas and duplicate resources and separate dogs at the first sign of tension or competition.</w:t>
      </w:r>
    </w:p>
    <w:p w14:paraId="3343BCDE" w14:textId="77777777" w:rsidR="00CE79B5" w:rsidRDefault="001558F8">
      <w:pPr>
        <w:spacing w:after="40"/>
        <w:ind w:left="317" w:hanging="317"/>
      </w:pPr>
      <w:r>
        <w:t>5</w:t>
      </w:r>
      <w:proofErr w:type="gramStart"/>
      <w:r>
        <w:t>.  I</w:t>
      </w:r>
      <w:proofErr w:type="gramEnd"/>
      <w:r>
        <w:t xml:space="preserve"> record stress, fear, anxiety, aggression, withdrawal, repetitive behaviour or another significant change. I tell the owner and seek veterinary or appropriately qualified behaviour advice if the concern persists or affects welfare.</w:t>
      </w:r>
    </w:p>
    <w:p w14:paraId="48B16D69" w14:textId="77777777" w:rsidR="00CE79B5" w:rsidRDefault="001558F8">
      <w:pPr>
        <w:spacing w:after="40"/>
        <w:ind w:left="317" w:hanging="317"/>
      </w:pPr>
      <w:r>
        <w:t>6.  I do not accept an in-season bitch where dogs from another household will be present, and I prevent any opportunity for mating. I adapt introductions and supervision for puppies, older dogs and nervous dogs.</w:t>
      </w:r>
    </w:p>
    <w:p w14:paraId="59BF2A09" w14:textId="77777777" w:rsidR="00CE79B5" w:rsidRDefault="001558F8">
      <w:pPr>
        <w:pStyle w:val="Heading2"/>
      </w:pPr>
      <w:r>
        <w:rPr>
          <w:rFonts w:ascii="Aptos" w:hAnsi="Aptos"/>
        </w:rPr>
        <w:t>Records and evidence</w:t>
      </w:r>
    </w:p>
    <w:p w14:paraId="15BC93C2" w14:textId="77777777" w:rsidR="00CE79B5" w:rsidRDefault="001558F8">
      <w:pPr>
        <w:pStyle w:val="ListBullet"/>
        <w:spacing w:after="40"/>
      </w:pPr>
      <w:r>
        <w:t>Behaviour assessment and risk plan</w:t>
      </w:r>
    </w:p>
    <w:p w14:paraId="7E7D2FF2" w14:textId="77777777" w:rsidR="00CE79B5" w:rsidRDefault="001558F8">
      <w:pPr>
        <w:pStyle w:val="ListBullet"/>
        <w:spacing w:after="40"/>
      </w:pPr>
      <w:r>
        <w:t>Trial and introduction record</w:t>
      </w:r>
    </w:p>
    <w:p w14:paraId="23A55924" w14:textId="77777777" w:rsidR="00CE79B5" w:rsidRDefault="001558F8">
      <w:pPr>
        <w:pStyle w:val="ListBullet"/>
        <w:spacing w:after="40"/>
      </w:pPr>
      <w:r>
        <w:t>Daily behaviour observations</w:t>
      </w:r>
    </w:p>
    <w:p w14:paraId="1959883B" w14:textId="77777777" w:rsidR="00CE79B5" w:rsidRDefault="001558F8">
      <w:pPr>
        <w:pStyle w:val="ListBullet"/>
        <w:spacing w:after="40"/>
      </w:pPr>
      <w:r>
        <w:t>Owner and professional communications</w:t>
      </w:r>
    </w:p>
    <w:p w14:paraId="1ACC0438" w14:textId="77777777" w:rsidR="00CE79B5" w:rsidRDefault="001558F8">
      <w:pPr>
        <w:pStyle w:val="Heading1"/>
        <w:pageBreakBefore/>
        <w:spacing w:before="360"/>
      </w:pPr>
      <w:r>
        <w:lastRenderedPageBreak/>
        <w:t>SOP 11</w:t>
      </w:r>
    </w:p>
    <w:p w14:paraId="1FCAA872" w14:textId="77777777" w:rsidR="00B61045" w:rsidRDefault="007A4424">
      <w:pPr>
        <w:pStyle w:val="Heading1"/>
        <w:spacing w:before="0"/>
      </w:pPr>
      <w:r>
        <w:t>Transport and collection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3453B429" w14:textId="77777777">
        <w:trPr>
          <w:tblHeader/>
          <w:jc w:val="center"/>
        </w:trPr>
        <w:tc>
          <w:tcPr>
            <w:tcW w:w="1944" w:type="dxa"/>
            <w:shd w:val="clear" w:color="auto" w:fill="17324D"/>
            <w:tcMar>
              <w:top w:w="90" w:type="dxa"/>
              <w:left w:w="100" w:type="dxa"/>
              <w:bottom w:w="90" w:type="dxa"/>
              <w:right w:w="100" w:type="dxa"/>
            </w:tcMar>
            <w:vAlign w:val="center"/>
          </w:tcPr>
          <w:p w14:paraId="3CACD78F"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4DD660FD" w14:textId="77777777" w:rsidR="00CE79B5" w:rsidRDefault="001558F8">
            <w:r>
              <w:rPr>
                <w:b/>
                <w:color w:val="FFFFFF"/>
                <w:sz w:val="19"/>
              </w:rPr>
              <w:t>Requirement</w:t>
            </w:r>
          </w:p>
        </w:tc>
      </w:tr>
      <w:tr w:rsidR="00CE79B5" w14:paraId="7D460AC1" w14:textId="77777777">
        <w:trPr>
          <w:jc w:val="center"/>
        </w:trPr>
        <w:tc>
          <w:tcPr>
            <w:tcW w:w="1944" w:type="dxa"/>
            <w:tcMar>
              <w:top w:w="90" w:type="dxa"/>
              <w:left w:w="100" w:type="dxa"/>
              <w:bottom w:w="90" w:type="dxa"/>
              <w:right w:w="100" w:type="dxa"/>
            </w:tcMar>
            <w:vAlign w:val="center"/>
          </w:tcPr>
          <w:p w14:paraId="0A33521A"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6DE174AD" w14:textId="77777777" w:rsidR="00CE79B5" w:rsidRDefault="001558F8">
            <w:pPr>
              <w:spacing w:after="0"/>
            </w:pPr>
            <w:r>
              <w:rPr>
                <w:sz w:val="18"/>
              </w:rPr>
              <w:t>Transport dogs without avoidable pain, distress, injury, escape or disease.</w:t>
            </w:r>
          </w:p>
        </w:tc>
      </w:tr>
      <w:tr w:rsidR="00CE79B5" w14:paraId="08D3B197" w14:textId="77777777">
        <w:trPr>
          <w:jc w:val="center"/>
        </w:trPr>
        <w:tc>
          <w:tcPr>
            <w:tcW w:w="1944" w:type="dxa"/>
            <w:shd w:val="clear" w:color="auto" w:fill="F3F5F7"/>
            <w:tcMar>
              <w:top w:w="90" w:type="dxa"/>
              <w:left w:w="100" w:type="dxa"/>
              <w:bottom w:w="90" w:type="dxa"/>
              <w:right w:w="100" w:type="dxa"/>
            </w:tcMar>
            <w:vAlign w:val="center"/>
          </w:tcPr>
          <w:p w14:paraId="03177C56"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3709AA36" w14:textId="77777777" w:rsidR="00B61045" w:rsidRDefault="007A4424">
            <w:r>
              <w:t>I am responsible as the licence holder</w:t>
            </w:r>
          </w:p>
        </w:tc>
      </w:tr>
      <w:tr w:rsidR="00CE79B5" w14:paraId="37EF4C40" w14:textId="77777777">
        <w:trPr>
          <w:jc w:val="center"/>
        </w:trPr>
        <w:tc>
          <w:tcPr>
            <w:tcW w:w="1944" w:type="dxa"/>
            <w:tcMar>
              <w:top w:w="90" w:type="dxa"/>
              <w:left w:w="100" w:type="dxa"/>
              <w:bottom w:w="90" w:type="dxa"/>
              <w:right w:w="100" w:type="dxa"/>
            </w:tcMar>
            <w:vAlign w:val="center"/>
          </w:tcPr>
          <w:p w14:paraId="3C509B6A"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7B66F5C4" w14:textId="77777777" w:rsidR="00CE79B5" w:rsidRDefault="001558F8">
            <w:pPr>
              <w:spacing w:after="0"/>
            </w:pPr>
            <w:r>
              <w:rPr>
                <w:sz w:val="18"/>
              </w:rPr>
              <w:t>Before, during and after each journey</w:t>
            </w:r>
          </w:p>
        </w:tc>
      </w:tr>
    </w:tbl>
    <w:p w14:paraId="724D0A64" w14:textId="77777777" w:rsidR="00CE79B5" w:rsidRDefault="00CE79B5">
      <w:pPr>
        <w:spacing w:after="0"/>
      </w:pPr>
    </w:p>
    <w:p w14:paraId="109481B0" w14:textId="77777777" w:rsidR="00CE79B5" w:rsidRDefault="001558F8">
      <w:pPr>
        <w:pStyle w:val="Heading2"/>
      </w:pPr>
      <w:r>
        <w:rPr>
          <w:rFonts w:ascii="Aptos" w:hAnsi="Aptos"/>
        </w:rPr>
        <w:t>Procedure</w:t>
      </w:r>
    </w:p>
    <w:p w14:paraId="2C3FEB05" w14:textId="77777777" w:rsidR="00CE79B5" w:rsidRDefault="001558F8">
      <w:pPr>
        <w:spacing w:after="40"/>
        <w:ind w:left="317" w:hanging="317"/>
      </w:pPr>
      <w:r>
        <w:t>1</w:t>
      </w:r>
      <w:proofErr w:type="gramStart"/>
      <w:r>
        <w:t>.  When</w:t>
      </w:r>
      <w:proofErr w:type="gramEnd"/>
      <w:r>
        <w:t xml:space="preserve"> I transport a boarded dog, I use a clean, maintained and ventilated vehicle. Before </w:t>
      </w:r>
      <w:proofErr w:type="gramStart"/>
      <w:r>
        <w:t>travel</w:t>
      </w:r>
      <w:proofErr w:type="gramEnd"/>
      <w:r>
        <w:t xml:space="preserve"> I consider whether the journey is necessary, its duration, the weather, the dog’s health and whether any other dog can travel safely with it.</w:t>
      </w:r>
    </w:p>
    <w:p w14:paraId="2B27ED7E" w14:textId="77777777" w:rsidR="00CE79B5" w:rsidRDefault="001558F8">
      <w:pPr>
        <w:spacing w:after="40"/>
        <w:ind w:left="317" w:hanging="317"/>
      </w:pPr>
      <w:r>
        <w:t>2</w:t>
      </w:r>
      <w:proofErr w:type="gramStart"/>
      <w:r>
        <w:t>.  I</w:t>
      </w:r>
      <w:proofErr w:type="gramEnd"/>
      <w:r>
        <w:t xml:space="preserve"> secure each dog with a suitable vehicle harness, fixed crate or dog guard. Any crate used allows the dog to stand, lie flat and turn around comfortably.</w:t>
      </w:r>
    </w:p>
    <w:p w14:paraId="35CEC9F9" w14:textId="77777777" w:rsidR="00CE79B5" w:rsidRDefault="001558F8">
      <w:pPr>
        <w:spacing w:after="40"/>
        <w:ind w:left="317" w:hanging="317"/>
      </w:pPr>
      <w:r>
        <w:t>3</w:t>
      </w:r>
      <w:proofErr w:type="gramStart"/>
      <w:r>
        <w:t>.  I</w:t>
      </w:r>
      <w:proofErr w:type="gramEnd"/>
      <w:r>
        <w:t xml:space="preserve"> keep the dog away from direct sun and heating vents, use ventilation or temperature control as needed and never leave the dog unattended where the temperature could threaten its safety or comfort.</w:t>
      </w:r>
    </w:p>
    <w:p w14:paraId="59272F12" w14:textId="77777777" w:rsidR="00CE79B5" w:rsidRDefault="001558F8">
      <w:pPr>
        <w:spacing w:after="40"/>
        <w:ind w:left="317" w:hanging="317"/>
      </w:pPr>
      <w:r>
        <w:t>4</w:t>
      </w:r>
      <w:proofErr w:type="gramStart"/>
      <w:r>
        <w:t>.  I</w:t>
      </w:r>
      <w:proofErr w:type="gramEnd"/>
      <w:r>
        <w:t xml:space="preserve"> attach the lead before opening the vehicle at collection, delivery or a stop. I open doors in a controlled way and check the surroundings so the dog cannot escape into traffic or an unfamiliar area.</w:t>
      </w:r>
    </w:p>
    <w:p w14:paraId="4F45A8AB" w14:textId="77777777" w:rsidR="00CE79B5" w:rsidRDefault="001558F8">
      <w:pPr>
        <w:spacing w:after="40"/>
        <w:ind w:left="317" w:hanging="317"/>
      </w:pPr>
      <w:r>
        <w:t>5</w:t>
      </w:r>
      <w:proofErr w:type="gramStart"/>
      <w:r>
        <w:t>.  On</w:t>
      </w:r>
      <w:proofErr w:type="gramEnd"/>
      <w:r>
        <w:t xml:space="preserve"> a longer journey I provide water and suitable toilet breaks. I separate incompatible or infectious dogs and clean and disinfect the dog area of the vehicle after use.</w:t>
      </w:r>
    </w:p>
    <w:p w14:paraId="3E648DE0" w14:textId="77777777" w:rsidR="00CE79B5" w:rsidRDefault="001558F8">
      <w:pPr>
        <w:spacing w:after="40"/>
        <w:ind w:left="317" w:hanging="317"/>
      </w:pPr>
      <w:r>
        <w:t>6</w:t>
      </w:r>
      <w:proofErr w:type="gramStart"/>
      <w:r>
        <w:t>.  For</w:t>
      </w:r>
      <w:proofErr w:type="gramEnd"/>
      <w:r>
        <w:t xml:space="preserve"> veterinary transport I ask the vet about fitness to travel where time allows and position and secure the dog according to its condition so that I do not cause additional pain or distress.</w:t>
      </w:r>
    </w:p>
    <w:p w14:paraId="32A3977A" w14:textId="77777777" w:rsidR="00CE79B5" w:rsidRDefault="001558F8">
      <w:pPr>
        <w:pStyle w:val="Heading2"/>
      </w:pPr>
      <w:r>
        <w:rPr>
          <w:rFonts w:ascii="Aptos" w:hAnsi="Aptos"/>
        </w:rPr>
        <w:t>Records and evidence</w:t>
      </w:r>
    </w:p>
    <w:p w14:paraId="48F6F9A3" w14:textId="77777777" w:rsidR="00CE79B5" w:rsidRDefault="001558F8">
      <w:pPr>
        <w:pStyle w:val="ListBullet"/>
        <w:spacing w:after="40"/>
      </w:pPr>
      <w:r>
        <w:t>Transport risk assessment</w:t>
      </w:r>
    </w:p>
    <w:p w14:paraId="45D3C5A5" w14:textId="77777777" w:rsidR="00CE79B5" w:rsidRDefault="001558F8">
      <w:pPr>
        <w:pStyle w:val="ListBullet"/>
        <w:spacing w:after="40"/>
      </w:pPr>
      <w:r>
        <w:t>Vehicle cleaning and maintenance record</w:t>
      </w:r>
    </w:p>
    <w:p w14:paraId="68522634" w14:textId="77777777" w:rsidR="00CE79B5" w:rsidRDefault="001558F8">
      <w:pPr>
        <w:pStyle w:val="ListBullet"/>
        <w:spacing w:after="40"/>
      </w:pPr>
      <w:r>
        <w:t>Collection and delivery log</w:t>
      </w:r>
    </w:p>
    <w:p w14:paraId="32907BDF" w14:textId="77777777" w:rsidR="00CE79B5" w:rsidRDefault="001558F8">
      <w:pPr>
        <w:pStyle w:val="ListBullet"/>
        <w:spacing w:after="40"/>
      </w:pPr>
      <w:r>
        <w:t>Owner transport consent</w:t>
      </w:r>
    </w:p>
    <w:p w14:paraId="6BECF1D3" w14:textId="77777777" w:rsidR="00CE79B5" w:rsidRDefault="001558F8">
      <w:pPr>
        <w:pStyle w:val="Heading1"/>
        <w:pageBreakBefore/>
        <w:spacing w:before="360"/>
      </w:pPr>
      <w:r>
        <w:lastRenderedPageBreak/>
        <w:t>SOP 12</w:t>
      </w:r>
    </w:p>
    <w:p w14:paraId="7C06275B" w14:textId="77777777" w:rsidR="00B61045" w:rsidRDefault="007A4424">
      <w:pPr>
        <w:pStyle w:val="Heading1"/>
        <w:spacing w:before="0"/>
      </w:pPr>
      <w:r>
        <w:t>Escape or missing dog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2676AC7A" w14:textId="77777777">
        <w:trPr>
          <w:tblHeader/>
          <w:jc w:val="center"/>
        </w:trPr>
        <w:tc>
          <w:tcPr>
            <w:tcW w:w="1944" w:type="dxa"/>
            <w:shd w:val="clear" w:color="auto" w:fill="17324D"/>
            <w:tcMar>
              <w:top w:w="90" w:type="dxa"/>
              <w:left w:w="100" w:type="dxa"/>
              <w:bottom w:w="90" w:type="dxa"/>
              <w:right w:w="100" w:type="dxa"/>
            </w:tcMar>
            <w:vAlign w:val="center"/>
          </w:tcPr>
          <w:p w14:paraId="1320CA11"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BF4B954" w14:textId="77777777" w:rsidR="00CE79B5" w:rsidRDefault="001558F8">
            <w:r>
              <w:rPr>
                <w:b/>
                <w:color w:val="FFFFFF"/>
                <w:sz w:val="19"/>
              </w:rPr>
              <w:t>Requirement</w:t>
            </w:r>
          </w:p>
        </w:tc>
      </w:tr>
      <w:tr w:rsidR="00CE79B5" w14:paraId="6B8D256B" w14:textId="77777777">
        <w:trPr>
          <w:jc w:val="center"/>
        </w:trPr>
        <w:tc>
          <w:tcPr>
            <w:tcW w:w="1944" w:type="dxa"/>
            <w:tcMar>
              <w:top w:w="90" w:type="dxa"/>
              <w:left w:w="100" w:type="dxa"/>
              <w:bottom w:w="90" w:type="dxa"/>
              <w:right w:w="100" w:type="dxa"/>
            </w:tcMar>
            <w:vAlign w:val="center"/>
          </w:tcPr>
          <w:p w14:paraId="31C37998"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31C9BAE" w14:textId="77777777" w:rsidR="00CE79B5" w:rsidRDefault="001558F8">
            <w:pPr>
              <w:spacing w:after="0"/>
            </w:pPr>
            <w:r>
              <w:rPr>
                <w:sz w:val="18"/>
              </w:rPr>
              <w:t>Recover a missing dog quickly while protecting people, other dogs and evidence.</w:t>
            </w:r>
          </w:p>
        </w:tc>
      </w:tr>
      <w:tr w:rsidR="00CE79B5" w14:paraId="7D89F29D" w14:textId="77777777">
        <w:trPr>
          <w:jc w:val="center"/>
        </w:trPr>
        <w:tc>
          <w:tcPr>
            <w:tcW w:w="1944" w:type="dxa"/>
            <w:shd w:val="clear" w:color="auto" w:fill="F3F5F7"/>
            <w:tcMar>
              <w:top w:w="90" w:type="dxa"/>
              <w:left w:w="100" w:type="dxa"/>
              <w:bottom w:w="90" w:type="dxa"/>
              <w:right w:w="100" w:type="dxa"/>
            </w:tcMar>
            <w:vAlign w:val="center"/>
          </w:tcPr>
          <w:p w14:paraId="20E17774"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4B0611B" w14:textId="77777777" w:rsidR="00B61045" w:rsidRDefault="007A4424">
            <w:r>
              <w:t>I am responsible as the licence holder</w:t>
            </w:r>
          </w:p>
        </w:tc>
      </w:tr>
      <w:tr w:rsidR="00CE79B5" w14:paraId="49B1A6BD" w14:textId="77777777">
        <w:trPr>
          <w:jc w:val="center"/>
        </w:trPr>
        <w:tc>
          <w:tcPr>
            <w:tcW w:w="1944" w:type="dxa"/>
            <w:tcMar>
              <w:top w:w="90" w:type="dxa"/>
              <w:left w:w="100" w:type="dxa"/>
              <w:bottom w:w="90" w:type="dxa"/>
              <w:right w:w="100" w:type="dxa"/>
            </w:tcMar>
            <w:vAlign w:val="center"/>
          </w:tcPr>
          <w:p w14:paraId="302D7EE0"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5C692B5E" w14:textId="77777777" w:rsidR="00CE79B5" w:rsidRDefault="001558F8">
            <w:pPr>
              <w:spacing w:after="0"/>
            </w:pPr>
            <w:r>
              <w:rPr>
                <w:sz w:val="18"/>
              </w:rPr>
              <w:t>Immediately upon a suspected escape</w:t>
            </w:r>
          </w:p>
        </w:tc>
      </w:tr>
    </w:tbl>
    <w:p w14:paraId="3F568896" w14:textId="77777777" w:rsidR="00CE79B5" w:rsidRDefault="00CE79B5">
      <w:pPr>
        <w:spacing w:after="0"/>
      </w:pPr>
    </w:p>
    <w:p w14:paraId="75C2B9DB" w14:textId="77777777" w:rsidR="00CE79B5" w:rsidRDefault="001558F8">
      <w:pPr>
        <w:pStyle w:val="Heading2"/>
      </w:pPr>
      <w:r>
        <w:rPr>
          <w:rFonts w:ascii="Aptos" w:hAnsi="Aptos"/>
        </w:rPr>
        <w:t>Procedure</w:t>
      </w:r>
    </w:p>
    <w:p w14:paraId="4A60FED1" w14:textId="77777777" w:rsidR="00CE79B5" w:rsidRDefault="001558F8">
      <w:pPr>
        <w:spacing w:after="40"/>
        <w:ind w:left="317" w:hanging="317"/>
      </w:pPr>
      <w:r>
        <w:t>1</w:t>
      </w:r>
      <w:proofErr w:type="gramStart"/>
      <w:r>
        <w:t>.  If</w:t>
      </w:r>
      <w:proofErr w:type="gramEnd"/>
      <w:r>
        <w:t xml:space="preserve"> I cannot locate a dog, I immediately secure all other dogs and close every gate, external door and window. I check the house and garden, then confirm the missing dog’s identity, current arrival photograph, last known location, time and likely direction of travel.</w:t>
      </w:r>
    </w:p>
    <w:p w14:paraId="061C864D" w14:textId="77777777" w:rsidR="00CE79B5" w:rsidRDefault="001558F8">
      <w:pPr>
        <w:spacing w:after="40"/>
        <w:ind w:left="317" w:hanging="317"/>
      </w:pPr>
      <w:r>
        <w:t>2</w:t>
      </w:r>
      <w:proofErr w:type="gramStart"/>
      <w:r>
        <w:t>.  I</w:t>
      </w:r>
      <w:proofErr w:type="gramEnd"/>
      <w:r>
        <w:t xml:space="preserve"> begin a safe local search with a lead, familiar food and calm recall. I do not chase a frightened dog towards a road or other danger. I keep a written timeline of searches, sightings and calls.</w:t>
      </w:r>
    </w:p>
    <w:p w14:paraId="0F58DA71" w14:textId="77777777" w:rsidR="00CE79B5" w:rsidRDefault="001558F8">
      <w:pPr>
        <w:spacing w:after="40"/>
        <w:ind w:left="317" w:hanging="317"/>
      </w:pPr>
      <w:r>
        <w:t>3</w:t>
      </w:r>
      <w:proofErr w:type="gramStart"/>
      <w:r>
        <w:t>.  I</w:t>
      </w:r>
      <w:proofErr w:type="gramEnd"/>
      <w:r>
        <w:t xml:space="preserve"> notify the owner and emergency contact immediately. I </w:t>
      </w:r>
      <w:proofErr w:type="gramStart"/>
      <w:r>
        <w:t>contact</w:t>
      </w:r>
      <w:proofErr w:type="gramEnd"/>
      <w:r>
        <w:t xml:space="preserve"> the local dog warden and microchip database and </w:t>
      </w:r>
      <w:proofErr w:type="gramStart"/>
      <w:r>
        <w:t>contact</w:t>
      </w:r>
      <w:proofErr w:type="gramEnd"/>
      <w:r>
        <w:t xml:space="preserve"> the police where there is road danger, suspected theft or another immediate risk. I notify the licensing authority as required.</w:t>
      </w:r>
    </w:p>
    <w:p w14:paraId="5EC0E9CE" w14:textId="77777777" w:rsidR="00CE79B5" w:rsidRDefault="001558F8">
      <w:pPr>
        <w:spacing w:after="40"/>
        <w:ind w:left="317" w:hanging="317"/>
      </w:pPr>
      <w:r>
        <w:t>4</w:t>
      </w:r>
      <w:proofErr w:type="gramStart"/>
      <w:r>
        <w:t>.  I</w:t>
      </w:r>
      <w:proofErr w:type="gramEnd"/>
      <w:r>
        <w:t xml:space="preserve"> use the photograph taken </w:t>
      </w:r>
      <w:proofErr w:type="gramStart"/>
      <w:r>
        <w:t>at</w:t>
      </w:r>
      <w:proofErr w:type="gramEnd"/>
      <w:r>
        <w:t xml:space="preserve"> arrival together with the microchip number, description, temperament, medical needs and my boarding contact details when asking relevant organisations or local searchers for help. I do not publish the owner’s personal information.</w:t>
      </w:r>
    </w:p>
    <w:p w14:paraId="29D66BFD" w14:textId="77777777" w:rsidR="00CE79B5" w:rsidRDefault="001558F8">
      <w:pPr>
        <w:spacing w:after="40"/>
        <w:ind w:left="317" w:hanging="317"/>
      </w:pPr>
      <w:r>
        <w:t>5</w:t>
      </w:r>
      <w:proofErr w:type="gramStart"/>
      <w:r>
        <w:t>.  When</w:t>
      </w:r>
      <w:proofErr w:type="gramEnd"/>
      <w:r>
        <w:t xml:space="preserve"> the dog is found, I secure it, check it for injury and obtain veterinary help where needed. I update the owner and all organisations contacted and record where and when the dog was recovered.</w:t>
      </w:r>
    </w:p>
    <w:p w14:paraId="21F98ED2" w14:textId="77777777" w:rsidR="00CE79B5" w:rsidRDefault="001558F8">
      <w:pPr>
        <w:spacing w:after="40"/>
        <w:ind w:left="317" w:hanging="317"/>
      </w:pPr>
      <w:r>
        <w:t>6</w:t>
      </w:r>
      <w:proofErr w:type="gramStart"/>
      <w:r>
        <w:t>.  I</w:t>
      </w:r>
      <w:proofErr w:type="gramEnd"/>
      <w:r>
        <w:t xml:space="preserve"> preserve any relevant CCTV or records, identify the escape route and prevent further use of that route until I have corrected the fault. I review the risk assessment and update my procedure after the incident.</w:t>
      </w:r>
    </w:p>
    <w:p w14:paraId="7DE8D3D2" w14:textId="77777777" w:rsidR="00CE79B5" w:rsidRDefault="001558F8">
      <w:pPr>
        <w:pStyle w:val="Heading2"/>
      </w:pPr>
      <w:r>
        <w:rPr>
          <w:rFonts w:ascii="Aptos" w:hAnsi="Aptos"/>
        </w:rPr>
        <w:t>Records and evidence</w:t>
      </w:r>
    </w:p>
    <w:p w14:paraId="68130EB5" w14:textId="77777777" w:rsidR="00CE79B5" w:rsidRDefault="001558F8">
      <w:pPr>
        <w:pStyle w:val="ListBullet"/>
        <w:spacing w:after="40"/>
      </w:pPr>
      <w:r>
        <w:t>Escape incident form and timeline</w:t>
      </w:r>
    </w:p>
    <w:p w14:paraId="3E28137D" w14:textId="77777777" w:rsidR="00CE79B5" w:rsidRDefault="001558F8">
      <w:pPr>
        <w:pStyle w:val="ListBullet"/>
        <w:spacing w:after="40"/>
      </w:pPr>
      <w:r>
        <w:t>Contact log</w:t>
      </w:r>
    </w:p>
    <w:p w14:paraId="2280852B" w14:textId="77777777" w:rsidR="00CE79B5" w:rsidRDefault="001558F8">
      <w:pPr>
        <w:pStyle w:val="ListBullet"/>
        <w:spacing w:after="40"/>
      </w:pPr>
      <w:r>
        <w:t>Search record</w:t>
      </w:r>
    </w:p>
    <w:p w14:paraId="37818588" w14:textId="77777777" w:rsidR="00CE79B5" w:rsidRDefault="001558F8">
      <w:pPr>
        <w:pStyle w:val="ListBullet"/>
        <w:spacing w:after="40"/>
      </w:pPr>
      <w:r>
        <w:t>Corrective action and procedure review</w:t>
      </w:r>
    </w:p>
    <w:p w14:paraId="7EEC941C" w14:textId="77777777" w:rsidR="00CE79B5" w:rsidRDefault="001558F8">
      <w:pPr>
        <w:pStyle w:val="Heading1"/>
        <w:pageBreakBefore/>
        <w:spacing w:before="360"/>
      </w:pPr>
      <w:r>
        <w:lastRenderedPageBreak/>
        <w:t>SOP 13</w:t>
      </w:r>
    </w:p>
    <w:p w14:paraId="54FAF0FA" w14:textId="77777777" w:rsidR="00B61045" w:rsidRDefault="007A4424">
      <w:pPr>
        <w:pStyle w:val="Heading1"/>
        <w:spacing w:before="0"/>
      </w:pPr>
      <w:r>
        <w:t>Injury illness death and euthanasia</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217EE6C5" w14:textId="77777777">
        <w:trPr>
          <w:tblHeader/>
          <w:jc w:val="center"/>
        </w:trPr>
        <w:tc>
          <w:tcPr>
            <w:tcW w:w="1944" w:type="dxa"/>
            <w:shd w:val="clear" w:color="auto" w:fill="17324D"/>
            <w:tcMar>
              <w:top w:w="90" w:type="dxa"/>
              <w:left w:w="100" w:type="dxa"/>
              <w:bottom w:w="90" w:type="dxa"/>
              <w:right w:w="100" w:type="dxa"/>
            </w:tcMar>
            <w:vAlign w:val="center"/>
          </w:tcPr>
          <w:p w14:paraId="39FB9BEF"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0499F5FF" w14:textId="77777777" w:rsidR="00CE79B5" w:rsidRDefault="001558F8">
            <w:r>
              <w:rPr>
                <w:b/>
                <w:color w:val="FFFFFF"/>
                <w:sz w:val="19"/>
              </w:rPr>
              <w:t>Requirement</w:t>
            </w:r>
          </w:p>
        </w:tc>
      </w:tr>
      <w:tr w:rsidR="00CE79B5" w14:paraId="0AF34F69" w14:textId="77777777">
        <w:trPr>
          <w:jc w:val="center"/>
        </w:trPr>
        <w:tc>
          <w:tcPr>
            <w:tcW w:w="1944" w:type="dxa"/>
            <w:tcMar>
              <w:top w:w="90" w:type="dxa"/>
              <w:left w:w="100" w:type="dxa"/>
              <w:bottom w:w="90" w:type="dxa"/>
              <w:right w:w="100" w:type="dxa"/>
            </w:tcMar>
            <w:vAlign w:val="center"/>
          </w:tcPr>
          <w:p w14:paraId="1C67D0B6"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55BE91FC" w14:textId="77777777" w:rsidR="00CE79B5" w:rsidRDefault="001558F8">
            <w:pPr>
              <w:spacing w:after="0"/>
            </w:pPr>
            <w:r>
              <w:rPr>
                <w:sz w:val="18"/>
              </w:rPr>
              <w:t>Provide prompt professional care and manage serious outcomes lawfully and sensitively.</w:t>
            </w:r>
          </w:p>
        </w:tc>
      </w:tr>
      <w:tr w:rsidR="00CE79B5" w14:paraId="6F9D051E" w14:textId="77777777">
        <w:trPr>
          <w:jc w:val="center"/>
        </w:trPr>
        <w:tc>
          <w:tcPr>
            <w:tcW w:w="1944" w:type="dxa"/>
            <w:shd w:val="clear" w:color="auto" w:fill="F3F5F7"/>
            <w:tcMar>
              <w:top w:w="90" w:type="dxa"/>
              <w:left w:w="100" w:type="dxa"/>
              <w:bottom w:w="90" w:type="dxa"/>
              <w:right w:w="100" w:type="dxa"/>
            </w:tcMar>
            <w:vAlign w:val="center"/>
          </w:tcPr>
          <w:p w14:paraId="333A20F9"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580FC247" w14:textId="77777777" w:rsidR="00B61045" w:rsidRDefault="007A4424">
            <w:r>
              <w:t>I am responsible as the licence holder</w:t>
            </w:r>
          </w:p>
        </w:tc>
      </w:tr>
      <w:tr w:rsidR="00CE79B5" w14:paraId="29E8C615" w14:textId="77777777">
        <w:trPr>
          <w:jc w:val="center"/>
        </w:trPr>
        <w:tc>
          <w:tcPr>
            <w:tcW w:w="1944" w:type="dxa"/>
            <w:tcMar>
              <w:top w:w="90" w:type="dxa"/>
              <w:left w:w="100" w:type="dxa"/>
              <w:bottom w:w="90" w:type="dxa"/>
              <w:right w:w="100" w:type="dxa"/>
            </w:tcMar>
            <w:vAlign w:val="center"/>
          </w:tcPr>
          <w:p w14:paraId="75DA3C3E"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5046098A" w14:textId="77777777" w:rsidR="00CE79B5" w:rsidRDefault="001558F8">
            <w:pPr>
              <w:spacing w:after="0"/>
            </w:pPr>
            <w:r>
              <w:rPr>
                <w:sz w:val="18"/>
              </w:rPr>
              <w:t>Immediately when illness, injury or death occurs</w:t>
            </w:r>
          </w:p>
        </w:tc>
      </w:tr>
    </w:tbl>
    <w:p w14:paraId="6203CA06" w14:textId="77777777" w:rsidR="00CE79B5" w:rsidRDefault="00CE79B5">
      <w:pPr>
        <w:spacing w:after="0"/>
      </w:pPr>
    </w:p>
    <w:p w14:paraId="466A4370" w14:textId="77777777" w:rsidR="00CE79B5" w:rsidRDefault="001558F8">
      <w:pPr>
        <w:pStyle w:val="Heading2"/>
      </w:pPr>
      <w:r>
        <w:rPr>
          <w:rFonts w:ascii="Aptos" w:hAnsi="Aptos"/>
        </w:rPr>
        <w:t>Procedure</w:t>
      </w:r>
    </w:p>
    <w:p w14:paraId="75A9F1CE" w14:textId="77777777" w:rsidR="00CE79B5" w:rsidRDefault="001558F8">
      <w:pPr>
        <w:spacing w:after="40"/>
        <w:ind w:left="317" w:hanging="317"/>
      </w:pPr>
      <w:r>
        <w:t>1</w:t>
      </w:r>
      <w:proofErr w:type="gramStart"/>
      <w:r>
        <w:t>.  If</w:t>
      </w:r>
      <w:proofErr w:type="gramEnd"/>
      <w:r>
        <w:t xml:space="preserve"> a dog is ill or injured, I make the area safe, separate the dog where necessary and provide canine first aid within my training and competence. I keep one canine first-aid pack by the front door and a second by the back </w:t>
      </w:r>
      <w:proofErr w:type="gramStart"/>
      <w:r>
        <w:t>door</w:t>
      </w:r>
      <w:proofErr w:type="gramEnd"/>
      <w:r>
        <w:t xml:space="preserve"> so equipment is accessible from either exit. I contact a vet immediately if the condition is serious or uncertain.</w:t>
      </w:r>
    </w:p>
    <w:p w14:paraId="13AE6F0A" w14:textId="77777777" w:rsidR="00CE79B5" w:rsidRDefault="001558F8">
      <w:pPr>
        <w:spacing w:after="40"/>
        <w:ind w:left="317" w:hanging="317"/>
      </w:pPr>
      <w:r>
        <w:t>2</w:t>
      </w:r>
      <w:proofErr w:type="gramStart"/>
      <w:r>
        <w:t>.  I</w:t>
      </w:r>
      <w:proofErr w:type="gramEnd"/>
      <w:r>
        <w:t xml:space="preserve"> contact the owner or </w:t>
      </w:r>
      <w:proofErr w:type="gramStart"/>
      <w:r>
        <w:t>nominated</w:t>
      </w:r>
      <w:proofErr w:type="gramEnd"/>
      <w:r>
        <w:t xml:space="preserve"> emergency contact promptly, but I do not delay urgent veterinary treatment needed to prevent suffering. I follow the veterinary consent and payment arrangements recorded at admission.</w:t>
      </w:r>
    </w:p>
    <w:p w14:paraId="25E68835" w14:textId="77777777" w:rsidR="00CE79B5" w:rsidRDefault="001558F8">
      <w:pPr>
        <w:spacing w:after="40"/>
        <w:ind w:left="317" w:hanging="317"/>
      </w:pPr>
      <w:r>
        <w:t>3</w:t>
      </w:r>
      <w:proofErr w:type="gramStart"/>
      <w:r>
        <w:t>.  I</w:t>
      </w:r>
      <w:proofErr w:type="gramEnd"/>
      <w:r>
        <w:t xml:space="preserve"> record the dog’s condition, times, first aid, people contacted, veterinary advice, treatment and transport. I continue monitoring at the frequency directed by the vet.</w:t>
      </w:r>
    </w:p>
    <w:p w14:paraId="18042E3A" w14:textId="77777777" w:rsidR="00CE79B5" w:rsidRDefault="001558F8">
      <w:pPr>
        <w:spacing w:after="40"/>
        <w:ind w:left="317" w:hanging="317"/>
      </w:pPr>
      <w:r>
        <w:t>4</w:t>
      </w:r>
      <w:proofErr w:type="gramStart"/>
      <w:r>
        <w:t>.  If</w:t>
      </w:r>
      <w:proofErr w:type="gramEnd"/>
      <w:r>
        <w:t xml:space="preserve"> a dog dies, I contact the owner, veterinary surgeon and licensing authority as appropriate. I avoid moving the body unless safety or veterinary advice requires it, preserve the relevant records and follow the owner’s lawful instructions for examination or aftercare.</w:t>
      </w:r>
    </w:p>
    <w:p w14:paraId="736E19CB" w14:textId="77777777" w:rsidR="00CE79B5" w:rsidRDefault="001558F8">
      <w:pPr>
        <w:spacing w:after="40"/>
        <w:ind w:left="317" w:hanging="317"/>
      </w:pPr>
      <w:r>
        <w:t>5</w:t>
      </w:r>
      <w:proofErr w:type="gramStart"/>
      <w:r>
        <w:t>.  I</w:t>
      </w:r>
      <w:proofErr w:type="gramEnd"/>
      <w:r>
        <w:t xml:space="preserve"> only store a body </w:t>
      </w:r>
      <w:proofErr w:type="gramStart"/>
      <w:r>
        <w:t>under veterinary</w:t>
      </w:r>
      <w:proofErr w:type="gramEnd"/>
      <w:r>
        <w:t xml:space="preserve"> direction, in a secure, dignified and cool place that is inaccessible to animals and unauthorised people, while prompt transfer is arranged.</w:t>
      </w:r>
    </w:p>
    <w:p w14:paraId="61E07FD3" w14:textId="77777777" w:rsidR="00CE79B5" w:rsidRDefault="001558F8">
      <w:pPr>
        <w:spacing w:after="40"/>
        <w:ind w:left="317" w:hanging="317"/>
      </w:pPr>
      <w:r>
        <w:t>6</w:t>
      </w:r>
      <w:proofErr w:type="gramStart"/>
      <w:r>
        <w:t>.  I</w:t>
      </w:r>
      <w:proofErr w:type="gramEnd"/>
      <w:r>
        <w:t xml:space="preserve"> understand that only a veterinary surgeon may euthanise a dog. I obtain owner or nominated-contact consent unless the vet decides immediate euthanasia is essential for welfare, and I record the decision, consent and outcome.</w:t>
      </w:r>
    </w:p>
    <w:p w14:paraId="7C949DE3" w14:textId="77777777" w:rsidR="00CE79B5" w:rsidRDefault="001558F8">
      <w:pPr>
        <w:spacing w:after="40"/>
        <w:ind w:left="317" w:hanging="317"/>
      </w:pPr>
      <w:r>
        <w:t>7</w:t>
      </w:r>
      <w:proofErr w:type="gramStart"/>
      <w:r>
        <w:t>.  After</w:t>
      </w:r>
      <w:proofErr w:type="gramEnd"/>
      <w:r>
        <w:t xml:space="preserve"> a serious event I review what happened, preserve evidence, notify the licensing authority or insurer where required and complete any corrective action.</w:t>
      </w:r>
    </w:p>
    <w:p w14:paraId="6C79FE4E" w14:textId="77777777" w:rsidR="00CE79B5" w:rsidRDefault="001558F8">
      <w:pPr>
        <w:pStyle w:val="Heading2"/>
      </w:pPr>
      <w:r>
        <w:rPr>
          <w:rFonts w:ascii="Aptos" w:hAnsi="Aptos"/>
        </w:rPr>
        <w:t>Records and evidence</w:t>
      </w:r>
    </w:p>
    <w:p w14:paraId="1F1DE575" w14:textId="77777777" w:rsidR="00CE79B5" w:rsidRDefault="001558F8">
      <w:pPr>
        <w:pStyle w:val="ListBullet"/>
        <w:spacing w:after="40"/>
      </w:pPr>
      <w:r>
        <w:t>Health or injury incident record</w:t>
      </w:r>
    </w:p>
    <w:p w14:paraId="58F87B5D" w14:textId="77777777" w:rsidR="00CE79B5" w:rsidRDefault="001558F8">
      <w:pPr>
        <w:pStyle w:val="ListBullet"/>
        <w:spacing w:after="40"/>
      </w:pPr>
      <w:r>
        <w:t>Vet and owner contact log</w:t>
      </w:r>
    </w:p>
    <w:p w14:paraId="4FA19206" w14:textId="77777777" w:rsidR="00CE79B5" w:rsidRDefault="001558F8">
      <w:pPr>
        <w:pStyle w:val="ListBullet"/>
        <w:spacing w:after="40"/>
      </w:pPr>
      <w:r>
        <w:t>Treatment and transport record</w:t>
      </w:r>
    </w:p>
    <w:p w14:paraId="046BD7F6" w14:textId="77777777" w:rsidR="00CE79B5" w:rsidRDefault="001558F8">
      <w:pPr>
        <w:pStyle w:val="ListBullet"/>
        <w:spacing w:after="40"/>
      </w:pPr>
      <w:r>
        <w:t>Death or euthanasia record</w:t>
      </w:r>
    </w:p>
    <w:p w14:paraId="38489B6F" w14:textId="77777777" w:rsidR="00CE79B5" w:rsidRDefault="001558F8">
      <w:pPr>
        <w:pStyle w:val="ListBullet"/>
        <w:spacing w:after="40"/>
      </w:pPr>
      <w:r>
        <w:t>Post-incident review</w:t>
      </w:r>
    </w:p>
    <w:p w14:paraId="547FCB76" w14:textId="77777777" w:rsidR="00CE79B5" w:rsidRDefault="001558F8">
      <w:pPr>
        <w:pStyle w:val="Heading1"/>
        <w:pageBreakBefore/>
        <w:spacing w:before="360"/>
      </w:pPr>
      <w:r>
        <w:lastRenderedPageBreak/>
        <w:t>SOP 14</w:t>
      </w:r>
    </w:p>
    <w:p w14:paraId="45AD5B6A" w14:textId="77777777" w:rsidR="00B61045" w:rsidRDefault="007A4424">
      <w:pPr>
        <w:pStyle w:val="Heading1"/>
        <w:spacing w:before="0"/>
      </w:pPr>
      <w:r>
        <w:t>Fire evacuation and loss of utilities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0C2A6F77" w14:textId="77777777">
        <w:trPr>
          <w:tblHeader/>
          <w:jc w:val="center"/>
        </w:trPr>
        <w:tc>
          <w:tcPr>
            <w:tcW w:w="1944" w:type="dxa"/>
            <w:shd w:val="clear" w:color="auto" w:fill="17324D"/>
            <w:tcMar>
              <w:top w:w="90" w:type="dxa"/>
              <w:left w:w="100" w:type="dxa"/>
              <w:bottom w:w="90" w:type="dxa"/>
              <w:right w:w="100" w:type="dxa"/>
            </w:tcMar>
            <w:vAlign w:val="center"/>
          </w:tcPr>
          <w:p w14:paraId="2698BA6A"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4C34443B" w14:textId="77777777" w:rsidR="00CE79B5" w:rsidRDefault="001558F8">
            <w:r>
              <w:rPr>
                <w:b/>
                <w:color w:val="FFFFFF"/>
                <w:sz w:val="19"/>
              </w:rPr>
              <w:t>Requirement</w:t>
            </w:r>
          </w:p>
        </w:tc>
      </w:tr>
      <w:tr w:rsidR="00CE79B5" w14:paraId="335C818B" w14:textId="77777777">
        <w:trPr>
          <w:jc w:val="center"/>
        </w:trPr>
        <w:tc>
          <w:tcPr>
            <w:tcW w:w="1944" w:type="dxa"/>
            <w:tcMar>
              <w:top w:w="90" w:type="dxa"/>
              <w:left w:w="100" w:type="dxa"/>
              <w:bottom w:w="90" w:type="dxa"/>
              <w:right w:w="100" w:type="dxa"/>
            </w:tcMar>
            <w:vAlign w:val="center"/>
          </w:tcPr>
          <w:p w14:paraId="5302EE83"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284FFF7" w14:textId="77777777" w:rsidR="00CE79B5" w:rsidRDefault="001558F8">
            <w:pPr>
              <w:spacing w:after="0"/>
            </w:pPr>
            <w:r>
              <w:rPr>
                <w:sz w:val="18"/>
              </w:rPr>
              <w:t>Protect people and dogs during fire, structural danger or failure of essential services.</w:t>
            </w:r>
          </w:p>
        </w:tc>
      </w:tr>
      <w:tr w:rsidR="00CE79B5" w14:paraId="16A3E13E" w14:textId="77777777">
        <w:trPr>
          <w:jc w:val="center"/>
        </w:trPr>
        <w:tc>
          <w:tcPr>
            <w:tcW w:w="1944" w:type="dxa"/>
            <w:shd w:val="clear" w:color="auto" w:fill="F3F5F7"/>
            <w:tcMar>
              <w:top w:w="90" w:type="dxa"/>
              <w:left w:w="100" w:type="dxa"/>
              <w:bottom w:w="90" w:type="dxa"/>
              <w:right w:w="100" w:type="dxa"/>
            </w:tcMar>
            <w:vAlign w:val="center"/>
          </w:tcPr>
          <w:p w14:paraId="7EE29107"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54E2AA16" w14:textId="77777777" w:rsidR="00B61045" w:rsidRDefault="007A4424">
            <w:r>
              <w:t>I am responsible as the licence holder</w:t>
            </w:r>
          </w:p>
        </w:tc>
      </w:tr>
      <w:tr w:rsidR="00CE79B5" w14:paraId="42D298EB" w14:textId="77777777">
        <w:trPr>
          <w:jc w:val="center"/>
        </w:trPr>
        <w:tc>
          <w:tcPr>
            <w:tcW w:w="1944" w:type="dxa"/>
            <w:tcMar>
              <w:top w:w="90" w:type="dxa"/>
              <w:left w:w="100" w:type="dxa"/>
              <w:bottom w:w="90" w:type="dxa"/>
              <w:right w:w="100" w:type="dxa"/>
            </w:tcMar>
            <w:vAlign w:val="center"/>
          </w:tcPr>
          <w:p w14:paraId="2804B36F"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57646DBC" w14:textId="77777777" w:rsidR="00B61045" w:rsidRDefault="007A4424">
            <w:r>
              <w:t>I respond immediately and complete planned alarm and equipment checks</w:t>
            </w:r>
          </w:p>
        </w:tc>
      </w:tr>
    </w:tbl>
    <w:p w14:paraId="24413E1F" w14:textId="77777777" w:rsidR="00CE79B5" w:rsidRDefault="00CE79B5">
      <w:pPr>
        <w:spacing w:after="0"/>
      </w:pPr>
    </w:p>
    <w:p w14:paraId="75F9016D" w14:textId="77777777" w:rsidR="00CE79B5" w:rsidRDefault="001558F8">
      <w:pPr>
        <w:pStyle w:val="Heading2"/>
      </w:pPr>
      <w:r>
        <w:rPr>
          <w:rFonts w:ascii="Aptos" w:hAnsi="Aptos"/>
        </w:rPr>
        <w:t>Procedure</w:t>
      </w:r>
    </w:p>
    <w:p w14:paraId="6CB8AE74" w14:textId="77777777" w:rsidR="00CE79B5" w:rsidRDefault="001558F8">
      <w:pPr>
        <w:spacing w:after="40"/>
        <w:ind w:left="317" w:hanging="317"/>
      </w:pPr>
      <w:r>
        <w:t>1</w:t>
      </w:r>
      <w:proofErr w:type="gramStart"/>
      <w:r>
        <w:t>.  If</w:t>
      </w:r>
      <w:proofErr w:type="gramEnd"/>
      <w:r>
        <w:t xml:space="preserve"> there is a fire or another immediate danger, I raise the alarm, call 999 and use the safest available exit. I do not take an avoidable personal risk and do not re-enter until the emergency services say it is safe.</w:t>
      </w:r>
    </w:p>
    <w:p w14:paraId="04097BB9" w14:textId="77777777" w:rsidR="00CE79B5" w:rsidRDefault="001558F8">
      <w:pPr>
        <w:spacing w:after="40"/>
        <w:ind w:left="317" w:hanging="317"/>
      </w:pPr>
      <w:r>
        <w:t>2</w:t>
      </w:r>
      <w:proofErr w:type="gramStart"/>
      <w:r>
        <w:t>.  Where</w:t>
      </w:r>
      <w:proofErr w:type="gramEnd"/>
      <w:r>
        <w:t xml:space="preserve"> it is safe, I evacuate dogs using leads, harnesses or carriers kept ready for use. I can reach a canine first-aid pack from either the front or back door. I take dogs to the assembly point at the bottom of the drive, on the quiet street away from the main road, and check every dog against the current register.</w:t>
      </w:r>
    </w:p>
    <w:p w14:paraId="7ADC2B1D" w14:textId="77777777" w:rsidR="00CE79B5" w:rsidRDefault="001558F8">
      <w:pPr>
        <w:spacing w:after="40"/>
        <w:ind w:left="317" w:hanging="317"/>
      </w:pPr>
      <w:r>
        <w:t>3</w:t>
      </w:r>
      <w:proofErr w:type="gramStart"/>
      <w:r>
        <w:t>.  At</w:t>
      </w:r>
      <w:proofErr w:type="gramEnd"/>
      <w:r>
        <w:t xml:space="preserve"> the assembly point I keep dogs on leads and </w:t>
      </w:r>
      <w:proofErr w:type="gramStart"/>
      <w:r>
        <w:t>separated</w:t>
      </w:r>
      <w:proofErr w:type="gramEnd"/>
      <w:r>
        <w:t xml:space="preserve"> where necessary. I contact my emergency key holder, the owners, the veterinary practice and the agreed alternative accommodation provider.</w:t>
      </w:r>
    </w:p>
    <w:p w14:paraId="6B6EFF9A" w14:textId="77777777" w:rsidR="00CE79B5" w:rsidRDefault="001558F8">
      <w:pPr>
        <w:spacing w:after="40"/>
        <w:ind w:left="317" w:hanging="317"/>
      </w:pPr>
      <w:r>
        <w:t>4</w:t>
      </w:r>
      <w:proofErr w:type="gramStart"/>
      <w:r>
        <w:t>.  If</w:t>
      </w:r>
      <w:proofErr w:type="gramEnd"/>
      <w:r>
        <w:t xml:space="preserve"> the house cannot be used, I arrange owner collection or move dogs to the pre-arranged suitable emergency accommodation. I record each movement and the person who takes responsibility for the dog.</w:t>
      </w:r>
    </w:p>
    <w:p w14:paraId="1C50B1C1" w14:textId="77777777" w:rsidR="00CE79B5" w:rsidRDefault="001558F8">
      <w:pPr>
        <w:spacing w:after="40"/>
        <w:ind w:left="317" w:hanging="317"/>
      </w:pPr>
      <w:r>
        <w:t>5</w:t>
      </w:r>
      <w:proofErr w:type="gramStart"/>
      <w:r>
        <w:t>.  If</w:t>
      </w:r>
      <w:proofErr w:type="gramEnd"/>
      <w:r>
        <w:t xml:space="preserve"> heating, water, electricity, ventilation or security fails, I assess the immediate effect on each dog and use safe temporary controls. I relocate dogs if I cannot maintain safe conditions in the home.</w:t>
      </w:r>
    </w:p>
    <w:p w14:paraId="5EC007DD" w14:textId="77777777" w:rsidR="00CE79B5" w:rsidRDefault="001558F8">
      <w:pPr>
        <w:spacing w:after="40"/>
        <w:ind w:left="317" w:hanging="317"/>
      </w:pPr>
      <w:r>
        <w:t>6</w:t>
      </w:r>
      <w:proofErr w:type="gramStart"/>
      <w:r>
        <w:t>.  I</w:t>
      </w:r>
      <w:proofErr w:type="gramEnd"/>
      <w:r>
        <w:t xml:space="preserve"> keep escape routes clear. The house has two functioning smoke alarms, a new carbon monoxide alarm, a fire blanket and two canine first-aid packs. One first-aid pack is kept by the front door and one by the back door for quick access during an evacuation. I test alarms and check emergency equipment at planned intervals and record the checks.</w:t>
      </w:r>
    </w:p>
    <w:p w14:paraId="07FA7F75" w14:textId="77777777" w:rsidR="00CE79B5" w:rsidRDefault="001558F8">
      <w:pPr>
        <w:spacing w:after="40"/>
        <w:ind w:left="317" w:hanging="317"/>
      </w:pPr>
      <w:r>
        <w:t>7</w:t>
      </w:r>
      <w:proofErr w:type="gramStart"/>
      <w:r>
        <w:t>.  After</w:t>
      </w:r>
      <w:proofErr w:type="gramEnd"/>
      <w:r>
        <w:t xml:space="preserve"> an emergency or drill I record the response, make any required report and update equipment, risk assessments and this procedure where improvements are identified.</w:t>
      </w:r>
    </w:p>
    <w:p w14:paraId="2FF85AA3" w14:textId="77777777" w:rsidR="00CE79B5" w:rsidRDefault="001558F8">
      <w:pPr>
        <w:pStyle w:val="Heading2"/>
      </w:pPr>
      <w:r>
        <w:rPr>
          <w:rFonts w:ascii="Aptos" w:hAnsi="Aptos"/>
        </w:rPr>
        <w:t>Records and evidence</w:t>
      </w:r>
    </w:p>
    <w:p w14:paraId="65B9DC5B" w14:textId="77777777" w:rsidR="00CE79B5" w:rsidRDefault="001558F8">
      <w:pPr>
        <w:pStyle w:val="ListBullet"/>
        <w:spacing w:after="40"/>
      </w:pPr>
      <w:r>
        <w:t>Emergency evacuation plan and premises diagram</w:t>
      </w:r>
    </w:p>
    <w:p w14:paraId="2647714B" w14:textId="77777777" w:rsidR="00CE79B5" w:rsidRDefault="001558F8">
      <w:pPr>
        <w:pStyle w:val="ListBullet"/>
        <w:spacing w:after="40"/>
      </w:pPr>
      <w:r>
        <w:t>Current dog register</w:t>
      </w:r>
    </w:p>
    <w:p w14:paraId="1DD202BF" w14:textId="77777777" w:rsidR="00CE79B5" w:rsidRDefault="001558F8">
      <w:pPr>
        <w:pStyle w:val="ListBullet"/>
        <w:spacing w:after="40"/>
      </w:pPr>
      <w:r>
        <w:t>Alarm and equipment test log</w:t>
      </w:r>
    </w:p>
    <w:p w14:paraId="1CC00B37" w14:textId="77777777" w:rsidR="00CE79B5" w:rsidRDefault="001558F8">
      <w:pPr>
        <w:pStyle w:val="ListBullet"/>
        <w:spacing w:after="40"/>
      </w:pPr>
      <w:r>
        <w:t>Emergency contact and relocation record</w:t>
      </w:r>
    </w:p>
    <w:p w14:paraId="0E7B0ECE" w14:textId="77777777" w:rsidR="00CE79B5" w:rsidRDefault="001558F8">
      <w:pPr>
        <w:pStyle w:val="ListBullet"/>
        <w:spacing w:after="40"/>
      </w:pPr>
      <w:r>
        <w:t>Post-incident review</w:t>
      </w:r>
    </w:p>
    <w:p w14:paraId="21F3B5CD" w14:textId="77777777" w:rsidR="00CE79B5" w:rsidRDefault="001558F8">
      <w:pPr>
        <w:pStyle w:val="Heading1"/>
        <w:pageBreakBefore/>
        <w:spacing w:before="360"/>
      </w:pPr>
      <w:r>
        <w:lastRenderedPageBreak/>
        <w:t>SOP 15</w:t>
      </w:r>
    </w:p>
    <w:p w14:paraId="1D923F75" w14:textId="77777777" w:rsidR="00B61045" w:rsidRDefault="007A4424">
      <w:pPr>
        <w:pStyle w:val="Heading1"/>
        <w:spacing w:before="0"/>
      </w:pPr>
      <w:r>
        <w:t>Extreme weather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3C10566E" w14:textId="77777777">
        <w:trPr>
          <w:tblHeader/>
          <w:jc w:val="center"/>
        </w:trPr>
        <w:tc>
          <w:tcPr>
            <w:tcW w:w="1944" w:type="dxa"/>
            <w:shd w:val="clear" w:color="auto" w:fill="17324D"/>
            <w:tcMar>
              <w:top w:w="90" w:type="dxa"/>
              <w:left w:w="100" w:type="dxa"/>
              <w:bottom w:w="90" w:type="dxa"/>
              <w:right w:w="100" w:type="dxa"/>
            </w:tcMar>
            <w:vAlign w:val="center"/>
          </w:tcPr>
          <w:p w14:paraId="0E993802"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270669AA" w14:textId="77777777" w:rsidR="00CE79B5" w:rsidRDefault="001558F8">
            <w:r>
              <w:rPr>
                <w:b/>
                <w:color w:val="FFFFFF"/>
                <w:sz w:val="19"/>
              </w:rPr>
              <w:t>Requirement</w:t>
            </w:r>
          </w:p>
        </w:tc>
      </w:tr>
      <w:tr w:rsidR="00CE79B5" w14:paraId="12E34221" w14:textId="77777777">
        <w:trPr>
          <w:jc w:val="center"/>
        </w:trPr>
        <w:tc>
          <w:tcPr>
            <w:tcW w:w="1944" w:type="dxa"/>
            <w:tcMar>
              <w:top w:w="90" w:type="dxa"/>
              <w:left w:w="100" w:type="dxa"/>
              <w:bottom w:w="90" w:type="dxa"/>
              <w:right w:w="100" w:type="dxa"/>
            </w:tcMar>
            <w:vAlign w:val="center"/>
          </w:tcPr>
          <w:p w14:paraId="59D0923A"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318693DD" w14:textId="77777777" w:rsidR="00CE79B5" w:rsidRDefault="001558F8">
            <w:pPr>
              <w:spacing w:after="0"/>
            </w:pPr>
            <w:r>
              <w:rPr>
                <w:sz w:val="18"/>
              </w:rPr>
              <w:t>Maintain safe temperatures and care during heat, cold, storms and severe weather.</w:t>
            </w:r>
          </w:p>
        </w:tc>
      </w:tr>
      <w:tr w:rsidR="00CE79B5" w14:paraId="41F1D8C1" w14:textId="77777777">
        <w:trPr>
          <w:jc w:val="center"/>
        </w:trPr>
        <w:tc>
          <w:tcPr>
            <w:tcW w:w="1944" w:type="dxa"/>
            <w:shd w:val="clear" w:color="auto" w:fill="F3F5F7"/>
            <w:tcMar>
              <w:top w:w="90" w:type="dxa"/>
              <w:left w:w="100" w:type="dxa"/>
              <w:bottom w:w="90" w:type="dxa"/>
              <w:right w:w="100" w:type="dxa"/>
            </w:tcMar>
            <w:vAlign w:val="center"/>
          </w:tcPr>
          <w:p w14:paraId="336CB259"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6C02C94F" w14:textId="77777777" w:rsidR="00B61045" w:rsidRDefault="007A4424">
            <w:r>
              <w:t>I am responsible as the licence holder</w:t>
            </w:r>
          </w:p>
        </w:tc>
      </w:tr>
      <w:tr w:rsidR="00CE79B5" w14:paraId="0AD9407D" w14:textId="77777777">
        <w:trPr>
          <w:jc w:val="center"/>
        </w:trPr>
        <w:tc>
          <w:tcPr>
            <w:tcW w:w="1944" w:type="dxa"/>
            <w:tcMar>
              <w:top w:w="90" w:type="dxa"/>
              <w:left w:w="100" w:type="dxa"/>
              <w:bottom w:w="90" w:type="dxa"/>
              <w:right w:w="100" w:type="dxa"/>
            </w:tcMar>
            <w:vAlign w:val="center"/>
          </w:tcPr>
          <w:p w14:paraId="76154418"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28E240B6" w14:textId="77777777" w:rsidR="00CE79B5" w:rsidRDefault="001558F8">
            <w:pPr>
              <w:spacing w:after="0"/>
            </w:pPr>
            <w:r>
              <w:rPr>
                <w:sz w:val="18"/>
              </w:rPr>
              <w:t>Daily and whenever abnormal weather is forecast</w:t>
            </w:r>
          </w:p>
        </w:tc>
      </w:tr>
    </w:tbl>
    <w:p w14:paraId="4B8BC1FE" w14:textId="77777777" w:rsidR="00CE79B5" w:rsidRDefault="00CE79B5">
      <w:pPr>
        <w:spacing w:after="0"/>
      </w:pPr>
    </w:p>
    <w:p w14:paraId="4B9E0B29" w14:textId="77777777" w:rsidR="00CE79B5" w:rsidRDefault="001558F8">
      <w:pPr>
        <w:pStyle w:val="Heading2"/>
      </w:pPr>
      <w:r>
        <w:rPr>
          <w:rFonts w:ascii="Aptos" w:hAnsi="Aptos"/>
        </w:rPr>
        <w:t>Procedure</w:t>
      </w:r>
    </w:p>
    <w:p w14:paraId="091EEE3A" w14:textId="77777777" w:rsidR="00CE79B5" w:rsidRDefault="001558F8">
      <w:pPr>
        <w:spacing w:after="40"/>
        <w:ind w:left="317" w:hanging="317"/>
      </w:pPr>
      <w:r>
        <w:t>1</w:t>
      </w:r>
      <w:proofErr w:type="gramStart"/>
      <w:r>
        <w:t>.  I</w:t>
      </w:r>
      <w:proofErr w:type="gramEnd"/>
      <w:r>
        <w:t xml:space="preserve"> monitor the indoor temperature and weather forecast and keep dog areas between 10°C and 26°C, while responding earlier if an individual dog appears uncomfortable.</w:t>
      </w:r>
    </w:p>
    <w:p w14:paraId="02A5E1BE" w14:textId="77777777" w:rsidR="00CE79B5" w:rsidRDefault="001558F8">
      <w:pPr>
        <w:spacing w:after="40"/>
        <w:ind w:left="317" w:hanging="317"/>
      </w:pPr>
      <w:r>
        <w:t>2</w:t>
      </w:r>
      <w:proofErr w:type="gramStart"/>
      <w:r>
        <w:t>.  In</w:t>
      </w:r>
      <w:proofErr w:type="gramEnd"/>
      <w:r>
        <w:t xml:space="preserve"> hot weather I only open a window when it can be secured on a locking latch that prevents a dog from escaping; otherwise, I keep it locked shut. I may open a secure door where this does not create an escape risk, use a fan, provide shade and fresh water, and move walks to cooler times or adjust them to the dog’s needs. I check surfaces before walking and never leave a dog in a vehicle.</w:t>
      </w:r>
    </w:p>
    <w:p w14:paraId="30D1F21E" w14:textId="77777777" w:rsidR="00CE79B5" w:rsidRDefault="001558F8">
      <w:pPr>
        <w:spacing w:after="40"/>
        <w:ind w:left="317" w:hanging="317"/>
      </w:pPr>
      <w:r>
        <w:t>3</w:t>
      </w:r>
      <w:proofErr w:type="gramStart"/>
      <w:r>
        <w:t>.  I</w:t>
      </w:r>
      <w:proofErr w:type="gramEnd"/>
      <w:r>
        <w:t xml:space="preserve"> watch for excessive panting, drooling, weakness, confusion, vomiting or collapse. If I suspect heat stress, I move the dog to a cooler area, begin safe cooling and contact a vet urgently.</w:t>
      </w:r>
    </w:p>
    <w:p w14:paraId="0142364E" w14:textId="77777777" w:rsidR="00CE79B5" w:rsidRDefault="001558F8">
      <w:pPr>
        <w:spacing w:after="40"/>
        <w:ind w:left="317" w:hanging="317"/>
      </w:pPr>
      <w:r>
        <w:t>4</w:t>
      </w:r>
      <w:proofErr w:type="gramStart"/>
      <w:r>
        <w:t>.  In</w:t>
      </w:r>
      <w:proofErr w:type="gramEnd"/>
      <w:r>
        <w:t xml:space="preserve"> cold weather I keep windows locked shut, use the household heating, provide dry bedding and adjust outings where needed. I use a coat when the owner has supplied or approved one and dry wet dogs promptly using the towels kept by the back door.</w:t>
      </w:r>
    </w:p>
    <w:p w14:paraId="642A0ACD" w14:textId="77777777" w:rsidR="00CE79B5" w:rsidRDefault="001558F8">
      <w:pPr>
        <w:spacing w:after="40"/>
        <w:ind w:left="317" w:hanging="317"/>
      </w:pPr>
      <w:r>
        <w:t>5</w:t>
      </w:r>
      <w:proofErr w:type="gramStart"/>
      <w:r>
        <w:t>.  During</w:t>
      </w:r>
      <w:proofErr w:type="gramEnd"/>
      <w:r>
        <w:t xml:space="preserve"> storms, flooding, snow or high winds I secure the garden, avoid unsafe routes and provide indoor play, enrichment and additional garden toileting opportunities when walks are unsafe.</w:t>
      </w:r>
    </w:p>
    <w:p w14:paraId="3BED4AB8" w14:textId="77777777" w:rsidR="00CE79B5" w:rsidRDefault="001558F8">
      <w:pPr>
        <w:spacing w:after="40"/>
        <w:ind w:left="317" w:hanging="317"/>
      </w:pPr>
      <w:r>
        <w:t>6</w:t>
      </w:r>
      <w:proofErr w:type="gramStart"/>
      <w:r>
        <w:t>.  If</w:t>
      </w:r>
      <w:proofErr w:type="gramEnd"/>
      <w:r>
        <w:t xml:space="preserve"> I cannot maintain safe temperature, water, access or security, I use the emergency accommodation plan and contact the owner to arrange collection or relocation.</w:t>
      </w:r>
    </w:p>
    <w:p w14:paraId="19583788" w14:textId="77777777" w:rsidR="00CE79B5" w:rsidRDefault="001558F8">
      <w:pPr>
        <w:pStyle w:val="Heading2"/>
      </w:pPr>
      <w:r>
        <w:rPr>
          <w:rFonts w:ascii="Aptos" w:hAnsi="Aptos"/>
        </w:rPr>
        <w:t>Records and evidence</w:t>
      </w:r>
    </w:p>
    <w:p w14:paraId="68572935" w14:textId="77777777" w:rsidR="00CE79B5" w:rsidRDefault="001558F8">
      <w:pPr>
        <w:pStyle w:val="ListBullet"/>
        <w:spacing w:after="40"/>
      </w:pPr>
      <w:r>
        <w:t>Temperature and weather checks</w:t>
      </w:r>
    </w:p>
    <w:p w14:paraId="72D4B70F" w14:textId="77777777" w:rsidR="00CE79B5" w:rsidRDefault="001558F8">
      <w:pPr>
        <w:pStyle w:val="ListBullet"/>
        <w:spacing w:after="40"/>
      </w:pPr>
      <w:r>
        <w:t>Adjusted exercise record</w:t>
      </w:r>
    </w:p>
    <w:p w14:paraId="657FAE5D" w14:textId="77777777" w:rsidR="00CE79B5" w:rsidRDefault="001558F8">
      <w:pPr>
        <w:pStyle w:val="ListBullet"/>
        <w:spacing w:after="40"/>
      </w:pPr>
      <w:r>
        <w:t>Health or incident record</w:t>
      </w:r>
    </w:p>
    <w:p w14:paraId="6E50FF9F" w14:textId="77777777" w:rsidR="00CE79B5" w:rsidRDefault="001558F8">
      <w:pPr>
        <w:pStyle w:val="ListBullet"/>
        <w:spacing w:after="40"/>
      </w:pPr>
      <w:r>
        <w:t>Emergency relocation record</w:t>
      </w:r>
    </w:p>
    <w:p w14:paraId="346B6ECC" w14:textId="77777777" w:rsidR="00CE79B5" w:rsidRDefault="001558F8">
      <w:pPr>
        <w:pStyle w:val="Heading1"/>
        <w:pageBreakBefore/>
        <w:spacing w:before="360"/>
      </w:pPr>
      <w:r>
        <w:lastRenderedPageBreak/>
        <w:t>SOP 16</w:t>
      </w:r>
    </w:p>
    <w:p w14:paraId="188661A7" w14:textId="77777777" w:rsidR="00B61045" w:rsidRDefault="007A4424">
      <w:pPr>
        <w:pStyle w:val="Heading1"/>
        <w:spacing w:before="0"/>
      </w:pPr>
      <w:r>
        <w:t>Security visitors and children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5F6ABC9C" w14:textId="77777777">
        <w:trPr>
          <w:tblHeader/>
          <w:jc w:val="center"/>
        </w:trPr>
        <w:tc>
          <w:tcPr>
            <w:tcW w:w="1944" w:type="dxa"/>
            <w:shd w:val="clear" w:color="auto" w:fill="17324D"/>
            <w:tcMar>
              <w:top w:w="90" w:type="dxa"/>
              <w:left w:w="100" w:type="dxa"/>
              <w:bottom w:w="90" w:type="dxa"/>
              <w:right w:w="100" w:type="dxa"/>
            </w:tcMar>
            <w:vAlign w:val="center"/>
          </w:tcPr>
          <w:p w14:paraId="765CF977"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7DB341A" w14:textId="77777777" w:rsidR="00CE79B5" w:rsidRDefault="001558F8">
            <w:r>
              <w:rPr>
                <w:b/>
                <w:color w:val="FFFFFF"/>
                <w:sz w:val="19"/>
              </w:rPr>
              <w:t>Requirement</w:t>
            </w:r>
          </w:p>
        </w:tc>
      </w:tr>
      <w:tr w:rsidR="00CE79B5" w14:paraId="5EC0588F" w14:textId="77777777">
        <w:trPr>
          <w:jc w:val="center"/>
        </w:trPr>
        <w:tc>
          <w:tcPr>
            <w:tcW w:w="1944" w:type="dxa"/>
            <w:tcMar>
              <w:top w:w="90" w:type="dxa"/>
              <w:left w:w="100" w:type="dxa"/>
              <w:bottom w:w="90" w:type="dxa"/>
              <w:right w:w="100" w:type="dxa"/>
            </w:tcMar>
            <w:vAlign w:val="center"/>
          </w:tcPr>
          <w:p w14:paraId="1CD28D7B"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548A753C" w14:textId="77777777" w:rsidR="00CE79B5" w:rsidRDefault="001558F8">
            <w:pPr>
              <w:spacing w:after="0"/>
            </w:pPr>
            <w:r>
              <w:rPr>
                <w:sz w:val="18"/>
              </w:rPr>
              <w:t>Prevent escape, unauthorised access and unsafe interactions.</w:t>
            </w:r>
          </w:p>
        </w:tc>
      </w:tr>
      <w:tr w:rsidR="00CE79B5" w14:paraId="243AFE95" w14:textId="77777777">
        <w:trPr>
          <w:jc w:val="center"/>
        </w:trPr>
        <w:tc>
          <w:tcPr>
            <w:tcW w:w="1944" w:type="dxa"/>
            <w:shd w:val="clear" w:color="auto" w:fill="F3F5F7"/>
            <w:tcMar>
              <w:top w:w="90" w:type="dxa"/>
              <w:left w:w="100" w:type="dxa"/>
              <w:bottom w:w="90" w:type="dxa"/>
              <w:right w:w="100" w:type="dxa"/>
            </w:tcMar>
            <w:vAlign w:val="center"/>
          </w:tcPr>
          <w:p w14:paraId="14125705"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1EA111F7" w14:textId="77777777" w:rsidR="00B61045" w:rsidRDefault="007A4424">
            <w:r>
              <w:t>I am responsible as the licence holder</w:t>
            </w:r>
          </w:p>
        </w:tc>
      </w:tr>
      <w:tr w:rsidR="00CE79B5" w14:paraId="2A3A6003" w14:textId="77777777">
        <w:trPr>
          <w:jc w:val="center"/>
        </w:trPr>
        <w:tc>
          <w:tcPr>
            <w:tcW w:w="1944" w:type="dxa"/>
            <w:tcMar>
              <w:top w:w="90" w:type="dxa"/>
              <w:left w:w="100" w:type="dxa"/>
              <w:bottom w:w="90" w:type="dxa"/>
              <w:right w:w="100" w:type="dxa"/>
            </w:tcMar>
            <w:vAlign w:val="center"/>
          </w:tcPr>
          <w:p w14:paraId="06456968"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2FE97500" w14:textId="77777777" w:rsidR="00CE79B5" w:rsidRDefault="001558F8">
            <w:pPr>
              <w:spacing w:after="0"/>
            </w:pPr>
            <w:r>
              <w:rPr>
                <w:sz w:val="18"/>
              </w:rPr>
              <w:t>Daily and whenever visitors or children are present</w:t>
            </w:r>
          </w:p>
        </w:tc>
      </w:tr>
    </w:tbl>
    <w:p w14:paraId="1C8212DB" w14:textId="77777777" w:rsidR="00CE79B5" w:rsidRDefault="00CE79B5">
      <w:pPr>
        <w:spacing w:after="0"/>
      </w:pPr>
    </w:p>
    <w:p w14:paraId="451A2523" w14:textId="77777777" w:rsidR="00CE79B5" w:rsidRDefault="001558F8">
      <w:pPr>
        <w:pStyle w:val="Heading2"/>
      </w:pPr>
      <w:r>
        <w:rPr>
          <w:rFonts w:ascii="Aptos" w:hAnsi="Aptos"/>
        </w:rPr>
        <w:t>Procedure</w:t>
      </w:r>
    </w:p>
    <w:p w14:paraId="170F97CB" w14:textId="77777777" w:rsidR="00CE79B5" w:rsidRDefault="001558F8">
      <w:pPr>
        <w:spacing w:after="40"/>
        <w:ind w:left="317" w:hanging="317"/>
      </w:pPr>
      <w:r>
        <w:t>1</w:t>
      </w:r>
      <w:proofErr w:type="gramStart"/>
      <w:r>
        <w:t>.  I</w:t>
      </w:r>
      <w:proofErr w:type="gramEnd"/>
      <w:r>
        <w:t xml:space="preserve"> keep external doors and the garden gate locked or secured and check the fencing, gate, windows, doors and internal barriers every day before dogs use the garden. Every window is kept locked shut or secured on a locking latch that prevents a dog from escaping.</w:t>
      </w:r>
    </w:p>
    <w:p w14:paraId="4C3F05AF" w14:textId="77777777" w:rsidR="00CE79B5" w:rsidRDefault="001558F8">
      <w:pPr>
        <w:spacing w:after="40"/>
        <w:ind w:left="317" w:hanging="317"/>
      </w:pPr>
      <w:r>
        <w:t>2</w:t>
      </w:r>
      <w:proofErr w:type="gramStart"/>
      <w:r>
        <w:t>.  Before</w:t>
      </w:r>
      <w:proofErr w:type="gramEnd"/>
      <w:r>
        <w:t xml:space="preserve"> opening an external door, I </w:t>
      </w:r>
      <w:proofErr w:type="gramStart"/>
      <w:r>
        <w:t>place boarded</w:t>
      </w:r>
      <w:proofErr w:type="gramEnd"/>
      <w:r>
        <w:t xml:space="preserve"> and resident dogs behind a closed internal door. During arrivals and </w:t>
      </w:r>
      <w:proofErr w:type="gramStart"/>
      <w:r>
        <w:t>departures</w:t>
      </w:r>
      <w:proofErr w:type="gramEnd"/>
      <w:r>
        <w:t xml:space="preserve"> I use the kitchen as the secure handover area, close its doors and prevent access to the stairs.</w:t>
      </w:r>
    </w:p>
    <w:p w14:paraId="28C9FA98" w14:textId="77777777" w:rsidR="00CE79B5" w:rsidRDefault="001558F8">
      <w:pPr>
        <w:spacing w:after="40"/>
        <w:ind w:left="317" w:hanging="317"/>
      </w:pPr>
      <w:r>
        <w:t>3</w:t>
      </w:r>
      <w:proofErr w:type="gramStart"/>
      <w:r>
        <w:t>.  I</w:t>
      </w:r>
      <w:proofErr w:type="gramEnd"/>
      <w:r>
        <w:t xml:space="preserve"> record contractors or other visitors who enter dog-care areas, explain the relevant door and safety rules and supervise them. I keep visitors away from medicines, cleaning products, personal records and an isolated dog.</w:t>
      </w:r>
    </w:p>
    <w:p w14:paraId="679F61E6" w14:textId="77777777" w:rsidR="00CE79B5" w:rsidRDefault="001558F8">
      <w:pPr>
        <w:spacing w:after="40"/>
        <w:ind w:left="317" w:hanging="317"/>
      </w:pPr>
      <w:r>
        <w:t>4</w:t>
      </w:r>
      <w:proofErr w:type="gramStart"/>
      <w:r>
        <w:t>.  I</w:t>
      </w:r>
      <w:proofErr w:type="gramEnd"/>
      <w:r>
        <w:t xml:space="preserve"> do not allow a child under 16 to have unsupervised access to a boarded dog or responsibility for its care. If a child visits the home, I supervise contact and provide the dog with a separate quiet area.</w:t>
      </w:r>
    </w:p>
    <w:p w14:paraId="687B95BC" w14:textId="77777777" w:rsidR="00CE79B5" w:rsidRDefault="001558F8">
      <w:pPr>
        <w:spacing w:after="40"/>
        <w:ind w:left="317" w:hanging="317"/>
      </w:pPr>
      <w:r>
        <w:t>5.  I explain the emergency arrangements and safe door procedure to household members and regular visitors. I ensure they recognise that dogs must not be disturbed in their sleeping or resting area.</w:t>
      </w:r>
    </w:p>
    <w:p w14:paraId="682C3DB0" w14:textId="77777777" w:rsidR="00CE79B5" w:rsidRDefault="001558F8">
      <w:pPr>
        <w:spacing w:after="40"/>
        <w:ind w:left="317" w:hanging="317"/>
      </w:pPr>
      <w:r>
        <w:t>6</w:t>
      </w:r>
      <w:proofErr w:type="gramStart"/>
      <w:r>
        <w:t>.  I</w:t>
      </w:r>
      <w:proofErr w:type="gramEnd"/>
      <w:r>
        <w:t xml:space="preserve"> control keys and access information. My nominated emergency key holder can reach the property and gain access to all dog areas within approximately 30 minutes.</w:t>
      </w:r>
    </w:p>
    <w:p w14:paraId="04477477" w14:textId="77777777" w:rsidR="00CE79B5" w:rsidRDefault="001558F8">
      <w:pPr>
        <w:pStyle w:val="Heading2"/>
      </w:pPr>
      <w:r>
        <w:rPr>
          <w:rFonts w:ascii="Aptos" w:hAnsi="Aptos"/>
        </w:rPr>
        <w:t>Records and evidence</w:t>
      </w:r>
    </w:p>
    <w:p w14:paraId="444B9F72" w14:textId="77777777" w:rsidR="00CE79B5" w:rsidRDefault="001558F8">
      <w:pPr>
        <w:pStyle w:val="ListBullet"/>
        <w:spacing w:after="40"/>
      </w:pPr>
      <w:r>
        <w:t>Daily security check</w:t>
      </w:r>
    </w:p>
    <w:p w14:paraId="2430A452" w14:textId="77777777" w:rsidR="00CE79B5" w:rsidRDefault="001558F8">
      <w:pPr>
        <w:pStyle w:val="ListBullet"/>
        <w:spacing w:after="40"/>
      </w:pPr>
      <w:r>
        <w:t>Visitor record</w:t>
      </w:r>
    </w:p>
    <w:p w14:paraId="791C9156" w14:textId="77777777" w:rsidR="00CE79B5" w:rsidRDefault="001558F8">
      <w:pPr>
        <w:pStyle w:val="ListBullet"/>
        <w:spacing w:after="40"/>
      </w:pPr>
      <w:r>
        <w:t>Children and dog interaction risk assessment</w:t>
      </w:r>
    </w:p>
    <w:p w14:paraId="58008F3F" w14:textId="77777777" w:rsidR="00CE79B5" w:rsidRDefault="001558F8">
      <w:pPr>
        <w:pStyle w:val="ListBullet"/>
        <w:spacing w:after="40"/>
      </w:pPr>
      <w:r>
        <w:t>Key-holder agreement</w:t>
      </w:r>
    </w:p>
    <w:p w14:paraId="2884393B" w14:textId="77777777" w:rsidR="00CE79B5" w:rsidRDefault="001558F8">
      <w:pPr>
        <w:pStyle w:val="Heading1"/>
        <w:pageBreakBefore/>
        <w:spacing w:before="360"/>
      </w:pPr>
      <w:r>
        <w:lastRenderedPageBreak/>
        <w:t>SOP 17</w:t>
      </w:r>
    </w:p>
    <w:p w14:paraId="73946200" w14:textId="77777777" w:rsidR="00B61045" w:rsidRDefault="007A4424">
      <w:pPr>
        <w:pStyle w:val="Heading1"/>
        <w:spacing w:before="0"/>
      </w:pPr>
      <w:proofErr w:type="gramStart"/>
      <w:r>
        <w:t>Records</w:t>
      </w:r>
      <w:proofErr w:type="gramEnd"/>
      <w:r>
        <w:t xml:space="preserve"> complaints and data handling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5FB0EF47" w14:textId="77777777">
        <w:trPr>
          <w:tblHeader/>
          <w:jc w:val="center"/>
        </w:trPr>
        <w:tc>
          <w:tcPr>
            <w:tcW w:w="1944" w:type="dxa"/>
            <w:shd w:val="clear" w:color="auto" w:fill="17324D"/>
            <w:tcMar>
              <w:top w:w="90" w:type="dxa"/>
              <w:left w:w="100" w:type="dxa"/>
              <w:bottom w:w="90" w:type="dxa"/>
              <w:right w:w="100" w:type="dxa"/>
            </w:tcMar>
            <w:vAlign w:val="center"/>
          </w:tcPr>
          <w:p w14:paraId="1E80847A"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4366F424" w14:textId="77777777" w:rsidR="00CE79B5" w:rsidRDefault="001558F8">
            <w:r>
              <w:rPr>
                <w:b/>
                <w:color w:val="FFFFFF"/>
                <w:sz w:val="19"/>
              </w:rPr>
              <w:t>Requirement</w:t>
            </w:r>
          </w:p>
        </w:tc>
      </w:tr>
      <w:tr w:rsidR="00CE79B5" w14:paraId="11C9F3A6" w14:textId="77777777">
        <w:trPr>
          <w:jc w:val="center"/>
        </w:trPr>
        <w:tc>
          <w:tcPr>
            <w:tcW w:w="1944" w:type="dxa"/>
            <w:tcMar>
              <w:top w:w="90" w:type="dxa"/>
              <w:left w:w="100" w:type="dxa"/>
              <w:bottom w:w="90" w:type="dxa"/>
              <w:right w:w="100" w:type="dxa"/>
            </w:tcMar>
            <w:vAlign w:val="center"/>
          </w:tcPr>
          <w:p w14:paraId="21D86DB5"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06F57659" w14:textId="77777777" w:rsidR="00CE79B5" w:rsidRDefault="001558F8">
            <w:pPr>
              <w:spacing w:after="0"/>
            </w:pPr>
            <w:r>
              <w:rPr>
                <w:sz w:val="18"/>
              </w:rPr>
              <w:t>Maintain complete records, respond fairly to concerns and protect personal information.</w:t>
            </w:r>
          </w:p>
        </w:tc>
      </w:tr>
      <w:tr w:rsidR="00CE79B5" w14:paraId="38EEFAAE" w14:textId="77777777">
        <w:trPr>
          <w:jc w:val="center"/>
        </w:trPr>
        <w:tc>
          <w:tcPr>
            <w:tcW w:w="1944" w:type="dxa"/>
            <w:shd w:val="clear" w:color="auto" w:fill="F3F5F7"/>
            <w:tcMar>
              <w:top w:w="90" w:type="dxa"/>
              <w:left w:w="100" w:type="dxa"/>
              <w:bottom w:w="90" w:type="dxa"/>
              <w:right w:w="100" w:type="dxa"/>
            </w:tcMar>
            <w:vAlign w:val="center"/>
          </w:tcPr>
          <w:p w14:paraId="0B94ED71"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6B65BC20" w14:textId="77777777" w:rsidR="00B61045" w:rsidRDefault="007A4424">
            <w:r>
              <w:t>I am responsible as the licence holder</w:t>
            </w:r>
          </w:p>
        </w:tc>
      </w:tr>
      <w:tr w:rsidR="00CE79B5" w14:paraId="2AC947A6" w14:textId="77777777">
        <w:trPr>
          <w:jc w:val="center"/>
        </w:trPr>
        <w:tc>
          <w:tcPr>
            <w:tcW w:w="1944" w:type="dxa"/>
            <w:tcMar>
              <w:top w:w="90" w:type="dxa"/>
              <w:left w:w="100" w:type="dxa"/>
              <w:bottom w:w="90" w:type="dxa"/>
              <w:right w:w="100" w:type="dxa"/>
            </w:tcMar>
            <w:vAlign w:val="center"/>
          </w:tcPr>
          <w:p w14:paraId="4313C425"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68589E99" w14:textId="77777777" w:rsidR="00CE79B5" w:rsidRDefault="001558F8">
            <w:pPr>
              <w:spacing w:after="0"/>
            </w:pPr>
            <w:r>
              <w:rPr>
                <w:sz w:val="18"/>
              </w:rPr>
              <w:t>Ongoing with formal review at least annually</w:t>
            </w:r>
          </w:p>
        </w:tc>
      </w:tr>
    </w:tbl>
    <w:p w14:paraId="06CE6CA5" w14:textId="77777777" w:rsidR="00CE79B5" w:rsidRDefault="00CE79B5">
      <w:pPr>
        <w:spacing w:after="0"/>
      </w:pPr>
    </w:p>
    <w:p w14:paraId="382AB867" w14:textId="77777777" w:rsidR="00CE79B5" w:rsidRDefault="001558F8">
      <w:pPr>
        <w:pStyle w:val="Heading2"/>
      </w:pPr>
      <w:r>
        <w:rPr>
          <w:rFonts w:ascii="Aptos" w:hAnsi="Aptos"/>
        </w:rPr>
        <w:t>Procedure</w:t>
      </w:r>
    </w:p>
    <w:p w14:paraId="59F125AD" w14:textId="77777777" w:rsidR="00CE79B5" w:rsidRDefault="001558F8">
      <w:pPr>
        <w:spacing w:after="40"/>
        <w:ind w:left="317" w:hanging="317"/>
      </w:pPr>
      <w:r>
        <w:t>1</w:t>
      </w:r>
      <w:proofErr w:type="gramStart"/>
      <w:r>
        <w:t>.  I</w:t>
      </w:r>
      <w:proofErr w:type="gramEnd"/>
      <w:r>
        <w:t xml:space="preserve"> keep the dog register and supporting records complete, legible, secure and available for inspection. I retain licensing records for at least three years from creation and back up electronic copies.</w:t>
      </w:r>
    </w:p>
    <w:p w14:paraId="133F4B05" w14:textId="77777777" w:rsidR="00CE79B5" w:rsidRDefault="001558F8">
      <w:pPr>
        <w:spacing w:after="40"/>
        <w:ind w:left="317" w:hanging="317"/>
      </w:pPr>
      <w:r>
        <w:t>2</w:t>
      </w:r>
      <w:proofErr w:type="gramStart"/>
      <w:r>
        <w:t>.  For</w:t>
      </w:r>
      <w:proofErr w:type="gramEnd"/>
      <w:r>
        <w:t xml:space="preserve"> every stay I record arrival and departure, dog identity, household grouping, owner and local emergency contacts, vet and insurance details, health, behaviour, parasite treatment, vaccinations, diet, medication and written consents.</w:t>
      </w:r>
    </w:p>
    <w:p w14:paraId="7E2DCB3D" w14:textId="77777777" w:rsidR="00CE79B5" w:rsidRDefault="001558F8">
      <w:pPr>
        <w:spacing w:after="40"/>
        <w:ind w:left="317" w:hanging="317"/>
      </w:pPr>
      <w:r>
        <w:t>3</w:t>
      </w:r>
      <w:proofErr w:type="gramStart"/>
      <w:r>
        <w:t>.  I</w:t>
      </w:r>
      <w:proofErr w:type="gramEnd"/>
      <w:r>
        <w:t xml:space="preserve"> display my licence as required and add my name and licence number to the business website once the licence is issued.</w:t>
      </w:r>
    </w:p>
    <w:p w14:paraId="3DDAEDDA" w14:textId="77777777" w:rsidR="00CE79B5" w:rsidRDefault="001558F8">
      <w:pPr>
        <w:spacing w:after="40"/>
        <w:ind w:left="317" w:hanging="317"/>
      </w:pPr>
      <w:r>
        <w:t>4</w:t>
      </w:r>
      <w:proofErr w:type="gramStart"/>
      <w:r>
        <w:t>.  If</w:t>
      </w:r>
      <w:proofErr w:type="gramEnd"/>
      <w:r>
        <w:t xml:space="preserve"> I receive a complaint, I acknowledge it promptly, record the facts and requested resolution, investigate, retain relevant evidence and provide a clear response. I escalate any welfare or licensing concern without delay.</w:t>
      </w:r>
    </w:p>
    <w:p w14:paraId="12E3A66E" w14:textId="77777777" w:rsidR="00CE79B5" w:rsidRDefault="001558F8">
      <w:pPr>
        <w:spacing w:after="40"/>
        <w:ind w:left="317" w:hanging="317"/>
      </w:pPr>
      <w:r>
        <w:t>5</w:t>
      </w:r>
      <w:proofErr w:type="gramStart"/>
      <w:r>
        <w:t>.  I</w:t>
      </w:r>
      <w:proofErr w:type="gramEnd"/>
      <w:r>
        <w:t xml:space="preserve"> record accidents, bites, escapes, illness, medication errors, complaints and near misses. I identify the cause, record the action needed and check that it has been completed.</w:t>
      </w:r>
    </w:p>
    <w:p w14:paraId="42748275" w14:textId="77777777" w:rsidR="00CE79B5" w:rsidRDefault="001558F8">
      <w:pPr>
        <w:spacing w:after="40"/>
        <w:ind w:left="317" w:hanging="317"/>
      </w:pPr>
      <w:r>
        <w:t>6</w:t>
      </w:r>
      <w:proofErr w:type="gramStart"/>
      <w:r>
        <w:t>.  I</w:t>
      </w:r>
      <w:proofErr w:type="gramEnd"/>
      <w:r>
        <w:t xml:space="preserve"> store personal information securely, only use or share it for the boarding service, veterinary care or a legal requirement, and dispose of it securely after the relevant retention period.</w:t>
      </w:r>
    </w:p>
    <w:p w14:paraId="0ABD9AB3" w14:textId="77777777" w:rsidR="00CE79B5" w:rsidRDefault="001558F8">
      <w:pPr>
        <w:pStyle w:val="Heading2"/>
      </w:pPr>
      <w:r>
        <w:rPr>
          <w:rFonts w:ascii="Aptos" w:hAnsi="Aptos"/>
        </w:rPr>
        <w:t>Records and evidence</w:t>
      </w:r>
    </w:p>
    <w:p w14:paraId="26E4707D" w14:textId="77777777" w:rsidR="00CE79B5" w:rsidRDefault="001558F8">
      <w:pPr>
        <w:pStyle w:val="ListBullet"/>
        <w:spacing w:after="40"/>
      </w:pPr>
      <w:r>
        <w:t>Dog register and consent pack</w:t>
      </w:r>
    </w:p>
    <w:p w14:paraId="24BC2C60" w14:textId="77777777" w:rsidR="00CE79B5" w:rsidRDefault="001558F8">
      <w:pPr>
        <w:pStyle w:val="ListBullet"/>
        <w:spacing w:after="40"/>
      </w:pPr>
      <w:r>
        <w:t>Daily care, cleaning and medication records</w:t>
      </w:r>
    </w:p>
    <w:p w14:paraId="61FF24DB" w14:textId="77777777" w:rsidR="00CE79B5" w:rsidRDefault="001558F8">
      <w:pPr>
        <w:pStyle w:val="ListBullet"/>
        <w:spacing w:after="40"/>
      </w:pPr>
      <w:r>
        <w:t>Incident, complaint and corrective-action logs</w:t>
      </w:r>
    </w:p>
    <w:p w14:paraId="1435D86D" w14:textId="77777777" w:rsidR="00CE79B5" w:rsidRDefault="001558F8">
      <w:pPr>
        <w:pStyle w:val="ListBullet"/>
        <w:spacing w:after="40"/>
      </w:pPr>
      <w:r>
        <w:t>Backup and retention checks</w:t>
      </w:r>
    </w:p>
    <w:p w14:paraId="70BC9287" w14:textId="77777777" w:rsidR="00B61045" w:rsidRDefault="007A4424">
      <w:pPr>
        <w:pStyle w:val="Heading1"/>
        <w:pageBreakBefore/>
        <w:spacing w:before="360"/>
      </w:pPr>
      <w:r>
        <w:lastRenderedPageBreak/>
        <w:t>SOP 18</w:t>
      </w:r>
    </w:p>
    <w:p w14:paraId="0D4E4972" w14:textId="77777777" w:rsidR="00B61045" w:rsidRDefault="007A4424">
      <w:pPr>
        <w:pStyle w:val="Heading1"/>
      </w:pPr>
      <w:proofErr w:type="gramStart"/>
      <w:r>
        <w:t>Dog</w:t>
      </w:r>
      <w:proofErr w:type="gramEnd"/>
      <w:r>
        <w:t xml:space="preserve"> </w:t>
      </w:r>
      <w:proofErr w:type="gramStart"/>
      <w:r>
        <w:t>stay</w:t>
      </w:r>
      <w:proofErr w:type="gramEnd"/>
      <w:r>
        <w:t xml:space="preserve"> from arrival to collection</w:t>
      </w:r>
    </w:p>
    <w:p w14:paraId="0F644C65" w14:textId="77777777" w:rsidR="00B61045" w:rsidRDefault="00B61045"/>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CE79B5" w14:paraId="20F29D00" w14:textId="77777777">
        <w:trPr>
          <w:tblHeader/>
          <w:jc w:val="center"/>
        </w:trPr>
        <w:tc>
          <w:tcPr>
            <w:tcW w:w="1944" w:type="dxa"/>
            <w:shd w:val="clear" w:color="auto" w:fill="17324D"/>
            <w:tcMar>
              <w:top w:w="90" w:type="dxa"/>
              <w:left w:w="100" w:type="dxa"/>
              <w:bottom w:w="90" w:type="dxa"/>
              <w:right w:w="100" w:type="dxa"/>
            </w:tcMar>
            <w:vAlign w:val="center"/>
          </w:tcPr>
          <w:p w14:paraId="15D37817" w14:textId="77777777" w:rsidR="00CE79B5" w:rsidRDefault="001558F8">
            <w:r>
              <w:rPr>
                <w:b/>
                <w:color w:val="FFFFFF"/>
                <w:sz w:val="19"/>
              </w:rPr>
              <w:t>Control</w:t>
            </w:r>
          </w:p>
        </w:tc>
        <w:tc>
          <w:tcPr>
            <w:tcW w:w="7992" w:type="dxa"/>
            <w:shd w:val="clear" w:color="auto" w:fill="17324D"/>
            <w:tcMar>
              <w:top w:w="90" w:type="dxa"/>
              <w:left w:w="100" w:type="dxa"/>
              <w:bottom w:w="90" w:type="dxa"/>
              <w:right w:w="100" w:type="dxa"/>
            </w:tcMar>
            <w:vAlign w:val="center"/>
          </w:tcPr>
          <w:p w14:paraId="6CB2C313" w14:textId="77777777" w:rsidR="00CE79B5" w:rsidRDefault="001558F8">
            <w:r>
              <w:rPr>
                <w:b/>
                <w:color w:val="FFFFFF"/>
                <w:sz w:val="19"/>
              </w:rPr>
              <w:t>Requirement</w:t>
            </w:r>
          </w:p>
        </w:tc>
      </w:tr>
      <w:tr w:rsidR="00CE79B5" w14:paraId="35BCE06C" w14:textId="77777777">
        <w:trPr>
          <w:jc w:val="center"/>
        </w:trPr>
        <w:tc>
          <w:tcPr>
            <w:tcW w:w="1944" w:type="dxa"/>
            <w:tcMar>
              <w:top w:w="90" w:type="dxa"/>
              <w:left w:w="100" w:type="dxa"/>
              <w:bottom w:w="90" w:type="dxa"/>
              <w:right w:w="100" w:type="dxa"/>
            </w:tcMar>
            <w:vAlign w:val="center"/>
          </w:tcPr>
          <w:p w14:paraId="167DCE76" w14:textId="77777777" w:rsidR="00CE79B5" w:rsidRDefault="001558F8">
            <w:pPr>
              <w:spacing w:after="0"/>
            </w:pPr>
            <w:r>
              <w:rPr>
                <w:sz w:val="18"/>
              </w:rPr>
              <w:t>Purpose</w:t>
            </w:r>
          </w:p>
        </w:tc>
        <w:tc>
          <w:tcPr>
            <w:tcW w:w="7992" w:type="dxa"/>
            <w:tcMar>
              <w:top w:w="90" w:type="dxa"/>
              <w:left w:w="100" w:type="dxa"/>
              <w:bottom w:w="90" w:type="dxa"/>
              <w:right w:w="100" w:type="dxa"/>
            </w:tcMar>
            <w:vAlign w:val="center"/>
          </w:tcPr>
          <w:p w14:paraId="736646F3" w14:textId="77777777" w:rsidR="00B61045" w:rsidRDefault="007A4424">
            <w:r>
              <w:t>Set out the complete care routine followed for every dog from arrival until collection.</w:t>
            </w:r>
          </w:p>
        </w:tc>
      </w:tr>
      <w:tr w:rsidR="00CE79B5" w14:paraId="693E2D62" w14:textId="77777777">
        <w:trPr>
          <w:jc w:val="center"/>
        </w:trPr>
        <w:tc>
          <w:tcPr>
            <w:tcW w:w="1944" w:type="dxa"/>
            <w:shd w:val="clear" w:color="auto" w:fill="F3F5F7"/>
            <w:tcMar>
              <w:top w:w="90" w:type="dxa"/>
              <w:left w:w="100" w:type="dxa"/>
              <w:bottom w:w="90" w:type="dxa"/>
              <w:right w:w="100" w:type="dxa"/>
            </w:tcMar>
            <w:vAlign w:val="center"/>
          </w:tcPr>
          <w:p w14:paraId="29FA6AB9" w14:textId="77777777" w:rsidR="00CE79B5" w:rsidRDefault="001558F8">
            <w:pPr>
              <w:spacing w:after="0"/>
            </w:pPr>
            <w:r>
              <w:rPr>
                <w:sz w:val="18"/>
              </w:rPr>
              <w:t>Responsibility</w:t>
            </w:r>
          </w:p>
        </w:tc>
        <w:tc>
          <w:tcPr>
            <w:tcW w:w="7992" w:type="dxa"/>
            <w:shd w:val="clear" w:color="auto" w:fill="F3F5F7"/>
            <w:tcMar>
              <w:top w:w="90" w:type="dxa"/>
              <w:left w:w="100" w:type="dxa"/>
              <w:bottom w:w="90" w:type="dxa"/>
              <w:right w:w="100" w:type="dxa"/>
            </w:tcMar>
            <w:vAlign w:val="center"/>
          </w:tcPr>
          <w:p w14:paraId="06DD0CBC" w14:textId="77777777" w:rsidR="00B61045" w:rsidRDefault="007A4424">
            <w:r>
              <w:t>I am responsible as the licence holder</w:t>
            </w:r>
          </w:p>
        </w:tc>
      </w:tr>
      <w:tr w:rsidR="00CE79B5" w14:paraId="160CEF8A" w14:textId="77777777">
        <w:trPr>
          <w:jc w:val="center"/>
        </w:trPr>
        <w:tc>
          <w:tcPr>
            <w:tcW w:w="1944" w:type="dxa"/>
            <w:tcMar>
              <w:top w:w="90" w:type="dxa"/>
              <w:left w:w="100" w:type="dxa"/>
              <w:bottom w:w="90" w:type="dxa"/>
              <w:right w:w="100" w:type="dxa"/>
            </w:tcMar>
            <w:vAlign w:val="center"/>
          </w:tcPr>
          <w:p w14:paraId="1160056F" w14:textId="77777777" w:rsidR="00CE79B5" w:rsidRDefault="001558F8">
            <w:pPr>
              <w:spacing w:after="0"/>
            </w:pPr>
            <w:r>
              <w:rPr>
                <w:sz w:val="18"/>
              </w:rPr>
              <w:t>When</w:t>
            </w:r>
          </w:p>
        </w:tc>
        <w:tc>
          <w:tcPr>
            <w:tcW w:w="7992" w:type="dxa"/>
            <w:tcMar>
              <w:top w:w="90" w:type="dxa"/>
              <w:left w:w="100" w:type="dxa"/>
              <w:bottom w:w="90" w:type="dxa"/>
              <w:right w:w="100" w:type="dxa"/>
            </w:tcMar>
            <w:vAlign w:val="center"/>
          </w:tcPr>
          <w:p w14:paraId="2BBD3E54" w14:textId="77777777" w:rsidR="00B61045" w:rsidRDefault="007A4424">
            <w:r>
              <w:t>Throughout every boarding stay</w:t>
            </w:r>
          </w:p>
        </w:tc>
      </w:tr>
    </w:tbl>
    <w:p w14:paraId="094E3E81" w14:textId="77777777" w:rsidR="00B61045" w:rsidRDefault="00B61045"/>
    <w:p w14:paraId="19C08546" w14:textId="77777777" w:rsidR="00B61045" w:rsidRDefault="007A4424">
      <w:pPr>
        <w:pStyle w:val="Heading2"/>
      </w:pPr>
      <w:r>
        <w:t>Procedure</w:t>
      </w:r>
    </w:p>
    <w:p w14:paraId="09C5A0EE" w14:textId="77777777" w:rsidR="00B61045" w:rsidRDefault="007A4424">
      <w:pPr>
        <w:keepLines/>
      </w:pPr>
      <w:r>
        <w:t>1</w:t>
      </w:r>
      <w:proofErr w:type="gramStart"/>
      <w:r>
        <w:t>.  Arrival</w:t>
      </w:r>
      <w:proofErr w:type="gramEnd"/>
      <w:r>
        <w:t xml:space="preserve"> and admission. I arrange one arrival at a time. Before I open the front door, I secure my resident dogs and any boarded dogs behind a closed internal door. I take the arriving dog directly into the kitchen, close the kitchen doors and prevent access to the stairs. I discuss the stay with the owner, check the handover document, visually and physically check the dog as its temperament allows, and take a current photograph for identification in case the dog goes missing.</w:t>
      </w:r>
    </w:p>
    <w:p w14:paraId="7DBB7D69" w14:textId="77777777" w:rsidR="00B61045" w:rsidRDefault="007A4424">
      <w:pPr>
        <w:keepLines/>
      </w:pPr>
      <w:r>
        <w:t>2</w:t>
      </w:r>
      <w:proofErr w:type="gramStart"/>
      <w:r>
        <w:t>.  Belongings</w:t>
      </w:r>
      <w:proofErr w:type="gramEnd"/>
      <w:r>
        <w:t>, food and medicine storage. I check every item brought by the owner and record it on the handover document. I label the dog's belongings and store them in the dog's allocated kitchen cupboard. I place chilled food or medicine on the empty refrigerator shelf reserved for the dog. I check medicines in with the owner and keep them in their original labelled packaging or in a clearly labelled personal container showing the dog's name and instructions.</w:t>
      </w:r>
    </w:p>
    <w:p w14:paraId="1CC712C4" w14:textId="77777777" w:rsidR="00B61045" w:rsidRDefault="007A4424">
      <w:pPr>
        <w:keepLines/>
      </w:pPr>
      <w:r>
        <w:t>3</w:t>
      </w:r>
      <w:proofErr w:type="gramStart"/>
      <w:r>
        <w:t>.  Settling</w:t>
      </w:r>
      <w:proofErr w:type="gramEnd"/>
      <w:r>
        <w:t>-in period. After the kitchen handover, I take the dog into the living area. I play with and comfort the dog while the owner leaves quietly and closes the door behind them. I allow the dog time to settle without pressure. When the dog is calm, I give it supervised access to the house and enclosed garden so it can explore at its own pace while I observe from a short distance.</w:t>
      </w:r>
    </w:p>
    <w:p w14:paraId="1C27B927" w14:textId="77777777" w:rsidR="00B61045" w:rsidRDefault="007A4424">
      <w:pPr>
        <w:keepLines/>
      </w:pPr>
      <w:r>
        <w:t>4</w:t>
      </w:r>
      <w:proofErr w:type="gramStart"/>
      <w:r>
        <w:t>.  Supervision</w:t>
      </w:r>
      <w:proofErr w:type="gramEnd"/>
      <w:r>
        <w:t xml:space="preserve">, separation and safe spaces. I remain at the premises and am present with the dogs throughout the stay. The dog can use the living areas, Dog </w:t>
      </w:r>
      <w:proofErr w:type="gramStart"/>
      <w:r>
        <w:t>Sun Room</w:t>
      </w:r>
      <w:proofErr w:type="gramEnd"/>
      <w:r>
        <w:t xml:space="preserve">, kitchen and enclosed garden under my supervision. I use the Dog </w:t>
      </w:r>
      <w:proofErr w:type="gramStart"/>
      <w:r>
        <w:t>Sun Room</w:t>
      </w:r>
      <w:proofErr w:type="gramEnd"/>
      <w:r>
        <w:t xml:space="preserve"> and kitchen to separate dogs for feeding, rest or whenever they need space. If </w:t>
      </w:r>
      <w:proofErr w:type="gramStart"/>
      <w:r>
        <w:t>an unexpected emergency</w:t>
      </w:r>
      <w:proofErr w:type="gramEnd"/>
      <w:r>
        <w:t xml:space="preserve"> means I must </w:t>
      </w:r>
      <w:proofErr w:type="gramStart"/>
      <w:r>
        <w:t>leave briefly,</w:t>
      </w:r>
      <w:proofErr w:type="gramEnd"/>
      <w:r>
        <w:t xml:space="preserve"> dogs from different households are secured in separate rooms and my emergency arrangements are followed. The spare bedroom is available for q</w:t>
      </w:r>
      <w:r>
        <w:t>uiet rest, sleeping or isolation when required.</w:t>
      </w:r>
    </w:p>
    <w:p w14:paraId="3AF6DFBD" w14:textId="77777777" w:rsidR="00B61045" w:rsidRDefault="007A4424">
      <w:pPr>
        <w:keepLines/>
      </w:pPr>
      <w:r>
        <w:t>5</w:t>
      </w:r>
      <w:proofErr w:type="gramStart"/>
      <w:r>
        <w:t>.  Fresh</w:t>
      </w:r>
      <w:proofErr w:type="gramEnd"/>
      <w:r>
        <w:t xml:space="preserve"> drinking water. I keep two water bowls available, one in the kitchen and one in the Dog </w:t>
      </w:r>
      <w:proofErr w:type="gramStart"/>
      <w:r>
        <w:t>Sun Room</w:t>
      </w:r>
      <w:proofErr w:type="gramEnd"/>
      <w:r>
        <w:t>. I check them throughout the day, wash them when needed and refill them with fresh water. I monitor each dog's drinking and record or report any significant change.</w:t>
      </w:r>
    </w:p>
    <w:p w14:paraId="2BF235F2" w14:textId="77777777" w:rsidR="00B61045" w:rsidRDefault="007A4424">
      <w:pPr>
        <w:keepLines/>
      </w:pPr>
      <w:r>
        <w:t>6</w:t>
      </w:r>
      <w:proofErr w:type="gramStart"/>
      <w:r>
        <w:t>.  Feeding</w:t>
      </w:r>
      <w:proofErr w:type="gramEnd"/>
      <w:r>
        <w:t xml:space="preserve"> routine. I feed each dog in the kitchen or Dog </w:t>
      </w:r>
      <w:proofErr w:type="gramStart"/>
      <w:r>
        <w:t>Sun Room</w:t>
      </w:r>
      <w:proofErr w:type="gramEnd"/>
      <w:r>
        <w:t xml:space="preserve"> according to the owner's written instructions. Normal </w:t>
      </w:r>
      <w:proofErr w:type="gramStart"/>
      <w:r>
        <w:t>meal times</w:t>
      </w:r>
      <w:proofErr w:type="gramEnd"/>
      <w:r>
        <w:t xml:space="preserve"> are between 7:00am and 8:00am and between 5:00pm and 6:00pm unless the owner requests a different routine. I feed dogs separately, supervise meals, remove uneaten food after 20 minutes, wash the bowl and record how much the dog has eaten.</w:t>
      </w:r>
    </w:p>
    <w:p w14:paraId="060C480E" w14:textId="77777777" w:rsidR="00B61045" w:rsidRDefault="007A4424">
      <w:pPr>
        <w:keepLines/>
      </w:pPr>
      <w:r>
        <w:lastRenderedPageBreak/>
        <w:t>7</w:t>
      </w:r>
      <w:proofErr w:type="gramStart"/>
      <w:r>
        <w:t>.  Garden</w:t>
      </w:r>
      <w:proofErr w:type="gramEnd"/>
      <w:r>
        <w:t xml:space="preserve"> access and toilet breaks. Toilet breaks are available throughout the day in the secure enclosed garden, as well as during walks. I supervise garden access, collect faeces promptly and check the garden for hazards. The garden is kept clear and contains no plants or shrubbery known to be harmful to dogs. Towels are kept by the back door so I can dry or clean a dog after garden time </w:t>
      </w:r>
      <w:proofErr w:type="gramStart"/>
      <w:r>
        <w:t>or</w:t>
      </w:r>
      <w:proofErr w:type="gramEnd"/>
      <w:r>
        <w:t xml:space="preserve"> a walk.</w:t>
      </w:r>
    </w:p>
    <w:p w14:paraId="2034EAF9" w14:textId="77777777" w:rsidR="00B61045" w:rsidRDefault="007A4424">
      <w:pPr>
        <w:keepLines/>
      </w:pPr>
      <w:r>
        <w:t>8</w:t>
      </w:r>
      <w:proofErr w:type="gramStart"/>
      <w:r>
        <w:t>.  Walks</w:t>
      </w:r>
      <w:proofErr w:type="gramEnd"/>
      <w:r>
        <w:t xml:space="preserve"> and outdoor exercise. I provide two walks each day, normally one in the morning and one later in the day. Each walk lasts for at least 20 minutes, with </w:t>
      </w:r>
      <w:proofErr w:type="gramStart"/>
      <w:r>
        <w:t>the duration</w:t>
      </w:r>
      <w:proofErr w:type="gramEnd"/>
      <w:r>
        <w:t xml:space="preserve"> and pace adjusted to the individual dog's needs, age, health, behaviour, the weather and the owner's instructions. I use a short lead on streets and a secure long lead in suitable open fields. Routes can include quiet local streets, Cannock Chase, Hednesford Hills and local open fields. I record walks and any changes to the planned rout</w:t>
      </w:r>
      <w:r>
        <w:t>ine.</w:t>
      </w:r>
    </w:p>
    <w:p w14:paraId="29271A8A" w14:textId="77777777" w:rsidR="00B61045" w:rsidRDefault="007A4424">
      <w:pPr>
        <w:keepLines/>
      </w:pPr>
      <w:r>
        <w:t>9</w:t>
      </w:r>
      <w:proofErr w:type="gramStart"/>
      <w:r>
        <w:t>.  Play</w:t>
      </w:r>
      <w:proofErr w:type="gramEnd"/>
      <w:r>
        <w:t>, toys and enrichment. I provide supervised play, safe toys, sniffing activities, scent games, gentle training, grooming and other enrichment suited to the dog's preferences and abilities. I monitor interactions and separate dogs or resources if there is tension or competition. I remove damaged toys immediately and clean all business toys and bedding after each dog's stay.</w:t>
      </w:r>
    </w:p>
    <w:p w14:paraId="5C31EFEE" w14:textId="77777777" w:rsidR="00B61045" w:rsidRDefault="007A4424">
      <w:pPr>
        <w:keepLines/>
      </w:pPr>
      <w:r>
        <w:t>10</w:t>
      </w:r>
      <w:proofErr w:type="gramStart"/>
      <w:r>
        <w:t>.  Care</w:t>
      </w:r>
      <w:proofErr w:type="gramEnd"/>
      <w:r>
        <w:t>, affection and rest. I provide regular company, calm reassurance, play and affection in a way the dog is comfortable with. I allow undisturbed rest and follow the dog's usual bedtime routine as closely as possible. The dog can sleep in the spare bedroom with suitable bedding or, with the owner's permission, in the main bedroom and on the bed.</w:t>
      </w:r>
    </w:p>
    <w:p w14:paraId="02CE6876" w14:textId="77777777" w:rsidR="00B61045" w:rsidRDefault="007A4424">
      <w:pPr>
        <w:keepLines/>
      </w:pPr>
      <w:r>
        <w:t>11</w:t>
      </w:r>
      <w:proofErr w:type="gramStart"/>
      <w:r>
        <w:t>.  Health</w:t>
      </w:r>
      <w:proofErr w:type="gramEnd"/>
      <w:r>
        <w:t>, medication and daily records. Throughout the stay I monitor appetite, drinking, toileting, mobility, behaviour, breathing, comfort and general health. I give medication exactly as recorded and maintain the medication record. I complete the daily care record for food, water, toilet breaks, walks, enrichment, rest, medication and significant observations. I update the owner as agreed and contact them and a veterinary surgeon promptly if I have a concern.</w:t>
      </w:r>
    </w:p>
    <w:p w14:paraId="438A3907" w14:textId="77777777" w:rsidR="00B61045" w:rsidRDefault="007A4424">
      <w:pPr>
        <w:keepLines/>
      </w:pPr>
      <w:r>
        <w:t>12</w:t>
      </w:r>
      <w:proofErr w:type="gramStart"/>
      <w:r>
        <w:t>.  Collection</w:t>
      </w:r>
      <w:proofErr w:type="gramEnd"/>
      <w:r>
        <w:t xml:space="preserve"> and end-of-stay handover. Before collection I gather and check the dog's belongings, food and medicines and secure all other dogs away from the entrance. I </w:t>
      </w:r>
      <w:proofErr w:type="gramStart"/>
      <w:r>
        <w:t>confirm</w:t>
      </w:r>
      <w:proofErr w:type="gramEnd"/>
      <w:r>
        <w:t xml:space="preserve"> the collector and complete a handover covering food and water intake, toileting, walks, play, rest, medication, health, behaviour and any incidents or concerns. I return all belongings, record the departure time and payment where applicable, and clean and disinfect the dog's areas, bowls, toys and business bedding ready for the next</w:t>
      </w:r>
      <w:r>
        <w:t xml:space="preserve"> stay.</w:t>
      </w:r>
    </w:p>
    <w:p w14:paraId="28BAAA4C" w14:textId="77777777" w:rsidR="00B61045" w:rsidRDefault="007A4424">
      <w:pPr>
        <w:pStyle w:val="Heading2"/>
      </w:pPr>
      <w:r>
        <w:t>Records and evidence</w:t>
      </w:r>
    </w:p>
    <w:p w14:paraId="1C23ED8B" w14:textId="77777777" w:rsidR="00B61045" w:rsidRDefault="007A4424">
      <w:pPr>
        <w:pStyle w:val="ListBullet"/>
      </w:pPr>
      <w:r>
        <w:t>Admission and end-of-stay handover documents</w:t>
      </w:r>
    </w:p>
    <w:p w14:paraId="295CAF5C" w14:textId="77777777" w:rsidR="00B61045" w:rsidRDefault="007A4424">
      <w:pPr>
        <w:pStyle w:val="ListBullet"/>
      </w:pPr>
      <w:r>
        <w:t>Dog photograph and belongings checklist</w:t>
      </w:r>
    </w:p>
    <w:p w14:paraId="63C0294C" w14:textId="77777777" w:rsidR="00B61045" w:rsidRDefault="007A4424">
      <w:pPr>
        <w:pStyle w:val="ListBullet"/>
      </w:pPr>
      <w:r>
        <w:t>Daily care, feeding, exercise and toileting record</w:t>
      </w:r>
    </w:p>
    <w:p w14:paraId="5DFD3062" w14:textId="77777777" w:rsidR="00B61045" w:rsidRDefault="007A4424">
      <w:pPr>
        <w:pStyle w:val="ListBullet"/>
      </w:pPr>
      <w:r>
        <w:t>Medication and health monitoring records</w:t>
      </w:r>
    </w:p>
    <w:p w14:paraId="55360F65" w14:textId="77777777" w:rsidR="00B61045" w:rsidRDefault="007A4424">
      <w:pPr>
        <w:pStyle w:val="ListBullet"/>
      </w:pPr>
      <w:r>
        <w:t>Owner updates and incident records where applicable</w:t>
      </w:r>
    </w:p>
    <w:p w14:paraId="15F96FD5" w14:textId="77777777" w:rsidR="00B61045" w:rsidRDefault="007A4424">
      <w:pPr>
        <w:pStyle w:val="ListBullet"/>
      </w:pPr>
      <w:r>
        <w:t>Cleaning and end-of-stay preparation record</w:t>
      </w:r>
    </w:p>
    <w:p w14:paraId="1D440590" w14:textId="77777777" w:rsidR="00CE79B5" w:rsidRDefault="001558F8">
      <w:pPr>
        <w:pStyle w:val="Heading1"/>
        <w:pageBreakBefore/>
        <w:spacing w:before="360"/>
      </w:pPr>
      <w:r>
        <w:lastRenderedPageBreak/>
        <w:t>Appendix A</w:t>
      </w:r>
    </w:p>
    <w:p w14:paraId="55962E37" w14:textId="77777777" w:rsidR="00B61045" w:rsidRDefault="007A4424">
      <w:pPr>
        <w:pStyle w:val="Heading1"/>
        <w:spacing w:before="0"/>
      </w:pPr>
      <w:r>
        <w:t>Daily opening and closing checklist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488"/>
        <w:gridCol w:w="1224"/>
        <w:gridCol w:w="1224"/>
      </w:tblGrid>
      <w:tr w:rsidR="00CE79B5" w14:paraId="39CB4D17" w14:textId="77777777">
        <w:trPr>
          <w:tblHeader/>
          <w:jc w:val="center"/>
        </w:trPr>
        <w:tc>
          <w:tcPr>
            <w:tcW w:w="7488" w:type="dxa"/>
            <w:shd w:val="clear" w:color="auto" w:fill="17324D"/>
            <w:tcMar>
              <w:top w:w="90" w:type="dxa"/>
              <w:left w:w="100" w:type="dxa"/>
              <w:bottom w:w="90" w:type="dxa"/>
              <w:right w:w="100" w:type="dxa"/>
            </w:tcMar>
            <w:vAlign w:val="center"/>
          </w:tcPr>
          <w:p w14:paraId="7D77EA10" w14:textId="77777777" w:rsidR="00CE79B5" w:rsidRDefault="001558F8">
            <w:r>
              <w:rPr>
                <w:b/>
                <w:color w:val="FFFFFF"/>
                <w:sz w:val="19"/>
              </w:rPr>
              <w:t>Check</w:t>
            </w:r>
          </w:p>
        </w:tc>
        <w:tc>
          <w:tcPr>
            <w:tcW w:w="1224" w:type="dxa"/>
            <w:shd w:val="clear" w:color="auto" w:fill="17324D"/>
            <w:tcMar>
              <w:top w:w="90" w:type="dxa"/>
              <w:left w:w="100" w:type="dxa"/>
              <w:bottom w:w="90" w:type="dxa"/>
              <w:right w:w="100" w:type="dxa"/>
            </w:tcMar>
            <w:vAlign w:val="center"/>
          </w:tcPr>
          <w:p w14:paraId="7C5B7234" w14:textId="77777777" w:rsidR="00CE79B5" w:rsidRDefault="001558F8">
            <w:r>
              <w:rPr>
                <w:b/>
                <w:color w:val="FFFFFF"/>
                <w:sz w:val="19"/>
              </w:rPr>
              <w:t>Opening</w:t>
            </w:r>
          </w:p>
        </w:tc>
        <w:tc>
          <w:tcPr>
            <w:tcW w:w="1224" w:type="dxa"/>
            <w:shd w:val="clear" w:color="auto" w:fill="17324D"/>
            <w:tcMar>
              <w:top w:w="90" w:type="dxa"/>
              <w:left w:w="100" w:type="dxa"/>
              <w:bottom w:w="90" w:type="dxa"/>
              <w:right w:w="100" w:type="dxa"/>
            </w:tcMar>
            <w:vAlign w:val="center"/>
          </w:tcPr>
          <w:p w14:paraId="5B39219C" w14:textId="77777777" w:rsidR="00CE79B5" w:rsidRDefault="001558F8">
            <w:r>
              <w:rPr>
                <w:b/>
                <w:color w:val="FFFFFF"/>
                <w:sz w:val="19"/>
              </w:rPr>
              <w:t>Closing</w:t>
            </w:r>
          </w:p>
        </w:tc>
      </w:tr>
      <w:tr w:rsidR="00CE79B5" w14:paraId="01649FEC" w14:textId="77777777">
        <w:trPr>
          <w:jc w:val="center"/>
        </w:trPr>
        <w:tc>
          <w:tcPr>
            <w:tcW w:w="7488" w:type="dxa"/>
            <w:tcMar>
              <w:top w:w="90" w:type="dxa"/>
              <w:left w:w="100" w:type="dxa"/>
              <w:bottom w:w="90" w:type="dxa"/>
              <w:right w:w="100" w:type="dxa"/>
            </w:tcMar>
            <w:vAlign w:val="center"/>
          </w:tcPr>
          <w:p w14:paraId="47594904" w14:textId="77777777" w:rsidR="00CE79B5" w:rsidRDefault="001558F8">
            <w:pPr>
              <w:spacing w:after="0"/>
            </w:pPr>
            <w:r>
              <w:rPr>
                <w:sz w:val="18"/>
              </w:rPr>
              <w:t xml:space="preserve">All dogs present and </w:t>
            </w:r>
            <w:proofErr w:type="gramStart"/>
            <w:r>
              <w:rPr>
                <w:sz w:val="18"/>
              </w:rPr>
              <w:t>identified</w:t>
            </w:r>
            <w:proofErr w:type="gramEnd"/>
          </w:p>
        </w:tc>
        <w:tc>
          <w:tcPr>
            <w:tcW w:w="1224" w:type="dxa"/>
            <w:tcMar>
              <w:top w:w="90" w:type="dxa"/>
              <w:left w:w="100" w:type="dxa"/>
              <w:bottom w:w="90" w:type="dxa"/>
              <w:right w:w="100" w:type="dxa"/>
            </w:tcMar>
            <w:vAlign w:val="center"/>
          </w:tcPr>
          <w:p w14:paraId="4752FA3D"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5556E38E" w14:textId="77777777" w:rsidR="00CE79B5" w:rsidRDefault="001558F8">
            <w:pPr>
              <w:spacing w:after="0"/>
            </w:pPr>
            <w:r>
              <w:rPr>
                <w:sz w:val="18"/>
              </w:rPr>
              <w:t>☐</w:t>
            </w:r>
          </w:p>
        </w:tc>
      </w:tr>
      <w:tr w:rsidR="00CE79B5" w14:paraId="5175F7BC" w14:textId="77777777">
        <w:trPr>
          <w:jc w:val="center"/>
        </w:trPr>
        <w:tc>
          <w:tcPr>
            <w:tcW w:w="7488" w:type="dxa"/>
            <w:shd w:val="clear" w:color="auto" w:fill="F3F5F7"/>
            <w:tcMar>
              <w:top w:w="90" w:type="dxa"/>
              <w:left w:w="100" w:type="dxa"/>
              <w:bottom w:w="90" w:type="dxa"/>
              <w:right w:w="100" w:type="dxa"/>
            </w:tcMar>
            <w:vAlign w:val="center"/>
          </w:tcPr>
          <w:p w14:paraId="0C57D257" w14:textId="77777777" w:rsidR="00CE79B5" w:rsidRDefault="001558F8">
            <w:pPr>
              <w:spacing w:after="0"/>
            </w:pPr>
            <w:r>
              <w:rPr>
                <w:sz w:val="18"/>
              </w:rPr>
              <w:t>Health and behaviour observed</w:t>
            </w:r>
          </w:p>
        </w:tc>
        <w:tc>
          <w:tcPr>
            <w:tcW w:w="1224" w:type="dxa"/>
            <w:shd w:val="clear" w:color="auto" w:fill="F3F5F7"/>
            <w:tcMar>
              <w:top w:w="90" w:type="dxa"/>
              <w:left w:w="100" w:type="dxa"/>
              <w:bottom w:w="90" w:type="dxa"/>
              <w:right w:w="100" w:type="dxa"/>
            </w:tcMar>
            <w:vAlign w:val="center"/>
          </w:tcPr>
          <w:p w14:paraId="202D1087"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7BDFBD81" w14:textId="77777777" w:rsidR="00CE79B5" w:rsidRDefault="001558F8">
            <w:pPr>
              <w:spacing w:after="0"/>
            </w:pPr>
            <w:r>
              <w:rPr>
                <w:sz w:val="18"/>
              </w:rPr>
              <w:t>☐</w:t>
            </w:r>
          </w:p>
        </w:tc>
      </w:tr>
      <w:tr w:rsidR="00CE79B5" w14:paraId="125CF334" w14:textId="77777777">
        <w:trPr>
          <w:jc w:val="center"/>
        </w:trPr>
        <w:tc>
          <w:tcPr>
            <w:tcW w:w="7488" w:type="dxa"/>
            <w:tcMar>
              <w:top w:w="90" w:type="dxa"/>
              <w:left w:w="100" w:type="dxa"/>
              <w:bottom w:w="90" w:type="dxa"/>
              <w:right w:w="100" w:type="dxa"/>
            </w:tcMar>
            <w:vAlign w:val="center"/>
          </w:tcPr>
          <w:p w14:paraId="35ADBEE4" w14:textId="77777777" w:rsidR="00CE79B5" w:rsidRDefault="001558F8">
            <w:pPr>
              <w:spacing w:after="0"/>
            </w:pPr>
            <w:r>
              <w:rPr>
                <w:sz w:val="18"/>
              </w:rPr>
              <w:t>Water clean and available</w:t>
            </w:r>
          </w:p>
        </w:tc>
        <w:tc>
          <w:tcPr>
            <w:tcW w:w="1224" w:type="dxa"/>
            <w:tcMar>
              <w:top w:w="90" w:type="dxa"/>
              <w:left w:w="100" w:type="dxa"/>
              <w:bottom w:w="90" w:type="dxa"/>
              <w:right w:w="100" w:type="dxa"/>
            </w:tcMar>
            <w:vAlign w:val="center"/>
          </w:tcPr>
          <w:p w14:paraId="6580F144"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1EB49FA3" w14:textId="77777777" w:rsidR="00CE79B5" w:rsidRDefault="001558F8">
            <w:pPr>
              <w:spacing w:after="0"/>
            </w:pPr>
            <w:r>
              <w:rPr>
                <w:sz w:val="18"/>
              </w:rPr>
              <w:t>☐</w:t>
            </w:r>
          </w:p>
        </w:tc>
      </w:tr>
      <w:tr w:rsidR="00CE79B5" w14:paraId="40748E96" w14:textId="77777777">
        <w:trPr>
          <w:jc w:val="center"/>
        </w:trPr>
        <w:tc>
          <w:tcPr>
            <w:tcW w:w="7488" w:type="dxa"/>
            <w:shd w:val="clear" w:color="auto" w:fill="F3F5F7"/>
            <w:tcMar>
              <w:top w:w="90" w:type="dxa"/>
              <w:left w:w="100" w:type="dxa"/>
              <w:bottom w:w="90" w:type="dxa"/>
              <w:right w:w="100" w:type="dxa"/>
            </w:tcMar>
            <w:vAlign w:val="center"/>
          </w:tcPr>
          <w:p w14:paraId="12EAD435" w14:textId="77777777" w:rsidR="00CE79B5" w:rsidRDefault="001558F8">
            <w:pPr>
              <w:spacing w:after="0"/>
            </w:pPr>
            <w:r>
              <w:rPr>
                <w:sz w:val="18"/>
              </w:rPr>
              <w:t>Food and medication schedule checked</w:t>
            </w:r>
          </w:p>
        </w:tc>
        <w:tc>
          <w:tcPr>
            <w:tcW w:w="1224" w:type="dxa"/>
            <w:shd w:val="clear" w:color="auto" w:fill="F3F5F7"/>
            <w:tcMar>
              <w:top w:w="90" w:type="dxa"/>
              <w:left w:w="100" w:type="dxa"/>
              <w:bottom w:w="90" w:type="dxa"/>
              <w:right w:w="100" w:type="dxa"/>
            </w:tcMar>
            <w:vAlign w:val="center"/>
          </w:tcPr>
          <w:p w14:paraId="55DB9F36"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6577D007" w14:textId="77777777" w:rsidR="00CE79B5" w:rsidRDefault="001558F8">
            <w:pPr>
              <w:spacing w:after="0"/>
            </w:pPr>
            <w:r>
              <w:rPr>
                <w:sz w:val="18"/>
              </w:rPr>
              <w:t>☐</w:t>
            </w:r>
          </w:p>
        </w:tc>
      </w:tr>
      <w:tr w:rsidR="00CE79B5" w14:paraId="253A1EE5" w14:textId="77777777">
        <w:trPr>
          <w:jc w:val="center"/>
        </w:trPr>
        <w:tc>
          <w:tcPr>
            <w:tcW w:w="7488" w:type="dxa"/>
            <w:tcMar>
              <w:top w:w="90" w:type="dxa"/>
              <w:left w:w="100" w:type="dxa"/>
              <w:bottom w:w="90" w:type="dxa"/>
              <w:right w:w="100" w:type="dxa"/>
            </w:tcMar>
            <w:vAlign w:val="center"/>
          </w:tcPr>
          <w:p w14:paraId="528ED580" w14:textId="77777777" w:rsidR="00CE79B5" w:rsidRDefault="001558F8">
            <w:pPr>
              <w:spacing w:after="0"/>
            </w:pPr>
            <w:r>
              <w:rPr>
                <w:sz w:val="18"/>
              </w:rPr>
              <w:t xml:space="preserve">Rooms </w:t>
            </w:r>
            <w:proofErr w:type="gramStart"/>
            <w:r>
              <w:rPr>
                <w:sz w:val="18"/>
              </w:rPr>
              <w:t>clean</w:t>
            </w:r>
            <w:proofErr w:type="gramEnd"/>
            <w:r>
              <w:rPr>
                <w:sz w:val="18"/>
              </w:rPr>
              <w:t xml:space="preserve"> dry and comfortable</w:t>
            </w:r>
          </w:p>
        </w:tc>
        <w:tc>
          <w:tcPr>
            <w:tcW w:w="1224" w:type="dxa"/>
            <w:tcMar>
              <w:top w:w="90" w:type="dxa"/>
              <w:left w:w="100" w:type="dxa"/>
              <w:bottom w:w="90" w:type="dxa"/>
              <w:right w:w="100" w:type="dxa"/>
            </w:tcMar>
            <w:vAlign w:val="center"/>
          </w:tcPr>
          <w:p w14:paraId="4CA17481"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68FF4D01" w14:textId="77777777" w:rsidR="00CE79B5" w:rsidRDefault="001558F8">
            <w:pPr>
              <w:spacing w:after="0"/>
            </w:pPr>
            <w:r>
              <w:rPr>
                <w:sz w:val="18"/>
              </w:rPr>
              <w:t>☐</w:t>
            </w:r>
          </w:p>
        </w:tc>
      </w:tr>
      <w:tr w:rsidR="00CE79B5" w14:paraId="7E73D8D4" w14:textId="77777777">
        <w:trPr>
          <w:jc w:val="center"/>
        </w:trPr>
        <w:tc>
          <w:tcPr>
            <w:tcW w:w="7488" w:type="dxa"/>
            <w:shd w:val="clear" w:color="auto" w:fill="F3F5F7"/>
            <w:tcMar>
              <w:top w:w="90" w:type="dxa"/>
              <w:left w:w="100" w:type="dxa"/>
              <w:bottom w:w="90" w:type="dxa"/>
              <w:right w:w="100" w:type="dxa"/>
            </w:tcMar>
            <w:vAlign w:val="center"/>
          </w:tcPr>
          <w:p w14:paraId="41BFF083" w14:textId="77777777" w:rsidR="00CE79B5" w:rsidRDefault="001558F8">
            <w:pPr>
              <w:spacing w:after="0"/>
            </w:pPr>
            <w:r>
              <w:rPr>
                <w:sz w:val="18"/>
              </w:rPr>
              <w:t>Temperature and ventilation suitable</w:t>
            </w:r>
          </w:p>
        </w:tc>
        <w:tc>
          <w:tcPr>
            <w:tcW w:w="1224" w:type="dxa"/>
            <w:shd w:val="clear" w:color="auto" w:fill="F3F5F7"/>
            <w:tcMar>
              <w:top w:w="90" w:type="dxa"/>
              <w:left w:w="100" w:type="dxa"/>
              <w:bottom w:w="90" w:type="dxa"/>
              <w:right w:w="100" w:type="dxa"/>
            </w:tcMar>
            <w:vAlign w:val="center"/>
          </w:tcPr>
          <w:p w14:paraId="7B7AA9B4"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2BCD4F9C" w14:textId="77777777" w:rsidR="00CE79B5" w:rsidRDefault="001558F8">
            <w:pPr>
              <w:spacing w:after="0"/>
            </w:pPr>
            <w:r>
              <w:rPr>
                <w:sz w:val="18"/>
              </w:rPr>
              <w:t>☐</w:t>
            </w:r>
          </w:p>
        </w:tc>
      </w:tr>
      <w:tr w:rsidR="00CE79B5" w14:paraId="728D8D95" w14:textId="77777777">
        <w:trPr>
          <w:jc w:val="center"/>
        </w:trPr>
        <w:tc>
          <w:tcPr>
            <w:tcW w:w="7488" w:type="dxa"/>
            <w:tcMar>
              <w:top w:w="90" w:type="dxa"/>
              <w:left w:w="100" w:type="dxa"/>
              <w:bottom w:w="90" w:type="dxa"/>
              <w:right w:w="100" w:type="dxa"/>
            </w:tcMar>
            <w:vAlign w:val="center"/>
          </w:tcPr>
          <w:p w14:paraId="3D522FF5" w14:textId="77777777" w:rsidR="00CE79B5" w:rsidRDefault="001558F8">
            <w:pPr>
              <w:spacing w:after="0"/>
            </w:pPr>
            <w:proofErr w:type="gramStart"/>
            <w:r>
              <w:rPr>
                <w:sz w:val="18"/>
              </w:rPr>
              <w:t>Doors gates</w:t>
            </w:r>
            <w:proofErr w:type="gramEnd"/>
            <w:r>
              <w:rPr>
                <w:sz w:val="18"/>
              </w:rPr>
              <w:t xml:space="preserve"> windows and fencing secure</w:t>
            </w:r>
          </w:p>
        </w:tc>
        <w:tc>
          <w:tcPr>
            <w:tcW w:w="1224" w:type="dxa"/>
            <w:tcMar>
              <w:top w:w="90" w:type="dxa"/>
              <w:left w:w="100" w:type="dxa"/>
              <w:bottom w:w="90" w:type="dxa"/>
              <w:right w:w="100" w:type="dxa"/>
            </w:tcMar>
            <w:vAlign w:val="center"/>
          </w:tcPr>
          <w:p w14:paraId="1506960F"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38B77EF0" w14:textId="77777777" w:rsidR="00CE79B5" w:rsidRDefault="001558F8">
            <w:pPr>
              <w:spacing w:after="0"/>
            </w:pPr>
            <w:r>
              <w:rPr>
                <w:sz w:val="18"/>
              </w:rPr>
              <w:t>☐</w:t>
            </w:r>
          </w:p>
        </w:tc>
      </w:tr>
      <w:tr w:rsidR="00CE79B5" w14:paraId="66E66BEB" w14:textId="77777777">
        <w:trPr>
          <w:jc w:val="center"/>
        </w:trPr>
        <w:tc>
          <w:tcPr>
            <w:tcW w:w="7488" w:type="dxa"/>
            <w:shd w:val="clear" w:color="auto" w:fill="F3F5F7"/>
            <w:tcMar>
              <w:top w:w="90" w:type="dxa"/>
              <w:left w:w="100" w:type="dxa"/>
              <w:bottom w:w="90" w:type="dxa"/>
              <w:right w:w="100" w:type="dxa"/>
            </w:tcMar>
            <w:vAlign w:val="center"/>
          </w:tcPr>
          <w:p w14:paraId="3B7D8983" w14:textId="77777777" w:rsidR="00CE79B5" w:rsidRDefault="001558F8">
            <w:pPr>
              <w:spacing w:after="0"/>
            </w:pPr>
            <w:r>
              <w:rPr>
                <w:sz w:val="18"/>
              </w:rPr>
              <w:t>Garden clear of hazards and faeces</w:t>
            </w:r>
          </w:p>
        </w:tc>
        <w:tc>
          <w:tcPr>
            <w:tcW w:w="1224" w:type="dxa"/>
            <w:shd w:val="clear" w:color="auto" w:fill="F3F5F7"/>
            <w:tcMar>
              <w:top w:w="90" w:type="dxa"/>
              <w:left w:w="100" w:type="dxa"/>
              <w:bottom w:w="90" w:type="dxa"/>
              <w:right w:w="100" w:type="dxa"/>
            </w:tcMar>
            <w:vAlign w:val="center"/>
          </w:tcPr>
          <w:p w14:paraId="5A112E25"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60242D30" w14:textId="77777777" w:rsidR="00CE79B5" w:rsidRDefault="001558F8">
            <w:pPr>
              <w:spacing w:after="0"/>
            </w:pPr>
            <w:r>
              <w:rPr>
                <w:sz w:val="18"/>
              </w:rPr>
              <w:t>☐</w:t>
            </w:r>
          </w:p>
        </w:tc>
      </w:tr>
      <w:tr w:rsidR="00CE79B5" w14:paraId="4D3A8D4D" w14:textId="77777777">
        <w:trPr>
          <w:jc w:val="center"/>
        </w:trPr>
        <w:tc>
          <w:tcPr>
            <w:tcW w:w="7488" w:type="dxa"/>
            <w:tcMar>
              <w:top w:w="90" w:type="dxa"/>
              <w:left w:w="100" w:type="dxa"/>
              <w:bottom w:w="90" w:type="dxa"/>
              <w:right w:w="100" w:type="dxa"/>
            </w:tcMar>
            <w:vAlign w:val="center"/>
          </w:tcPr>
          <w:p w14:paraId="30C6FC46" w14:textId="77777777" w:rsidR="00CE79B5" w:rsidRDefault="001558F8">
            <w:pPr>
              <w:spacing w:after="0"/>
            </w:pPr>
            <w:r>
              <w:rPr>
                <w:sz w:val="18"/>
              </w:rPr>
              <w:t>Toys and equipment safe</w:t>
            </w:r>
          </w:p>
        </w:tc>
        <w:tc>
          <w:tcPr>
            <w:tcW w:w="1224" w:type="dxa"/>
            <w:tcMar>
              <w:top w:w="90" w:type="dxa"/>
              <w:left w:w="100" w:type="dxa"/>
              <w:bottom w:w="90" w:type="dxa"/>
              <w:right w:w="100" w:type="dxa"/>
            </w:tcMar>
            <w:vAlign w:val="center"/>
          </w:tcPr>
          <w:p w14:paraId="5CC8E477"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21F19DAC" w14:textId="77777777" w:rsidR="00CE79B5" w:rsidRDefault="001558F8">
            <w:pPr>
              <w:spacing w:after="0"/>
            </w:pPr>
            <w:r>
              <w:rPr>
                <w:sz w:val="18"/>
              </w:rPr>
              <w:t>☐</w:t>
            </w:r>
          </w:p>
        </w:tc>
      </w:tr>
      <w:tr w:rsidR="00CE79B5" w14:paraId="343E4C75" w14:textId="77777777">
        <w:trPr>
          <w:jc w:val="center"/>
        </w:trPr>
        <w:tc>
          <w:tcPr>
            <w:tcW w:w="7488" w:type="dxa"/>
            <w:shd w:val="clear" w:color="auto" w:fill="F3F5F7"/>
            <w:tcMar>
              <w:top w:w="90" w:type="dxa"/>
              <w:left w:w="100" w:type="dxa"/>
              <w:bottom w:w="90" w:type="dxa"/>
              <w:right w:w="100" w:type="dxa"/>
            </w:tcMar>
            <w:vAlign w:val="center"/>
          </w:tcPr>
          <w:p w14:paraId="5A4B9731" w14:textId="77777777" w:rsidR="00CE79B5" w:rsidRDefault="001558F8">
            <w:pPr>
              <w:spacing w:after="0"/>
            </w:pPr>
            <w:r>
              <w:rPr>
                <w:sz w:val="18"/>
              </w:rPr>
              <w:t>Isolation area ready</w:t>
            </w:r>
          </w:p>
        </w:tc>
        <w:tc>
          <w:tcPr>
            <w:tcW w:w="1224" w:type="dxa"/>
            <w:shd w:val="clear" w:color="auto" w:fill="F3F5F7"/>
            <w:tcMar>
              <w:top w:w="90" w:type="dxa"/>
              <w:left w:w="100" w:type="dxa"/>
              <w:bottom w:w="90" w:type="dxa"/>
              <w:right w:w="100" w:type="dxa"/>
            </w:tcMar>
            <w:vAlign w:val="center"/>
          </w:tcPr>
          <w:p w14:paraId="20F412F0"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4E873663" w14:textId="77777777" w:rsidR="00CE79B5" w:rsidRDefault="001558F8">
            <w:pPr>
              <w:spacing w:after="0"/>
            </w:pPr>
            <w:r>
              <w:rPr>
                <w:sz w:val="18"/>
              </w:rPr>
              <w:t>☐</w:t>
            </w:r>
          </w:p>
        </w:tc>
      </w:tr>
      <w:tr w:rsidR="00CE79B5" w14:paraId="51F0913C" w14:textId="77777777">
        <w:trPr>
          <w:jc w:val="center"/>
        </w:trPr>
        <w:tc>
          <w:tcPr>
            <w:tcW w:w="7488" w:type="dxa"/>
            <w:tcMar>
              <w:top w:w="90" w:type="dxa"/>
              <w:left w:w="100" w:type="dxa"/>
              <w:bottom w:w="90" w:type="dxa"/>
              <w:right w:w="100" w:type="dxa"/>
            </w:tcMar>
            <w:vAlign w:val="center"/>
          </w:tcPr>
          <w:p w14:paraId="5507EBD6" w14:textId="77777777" w:rsidR="00CE79B5" w:rsidRDefault="001558F8">
            <w:pPr>
              <w:spacing w:after="0"/>
            </w:pPr>
            <w:r>
              <w:rPr>
                <w:sz w:val="18"/>
              </w:rPr>
              <w:t>Emergency routes and equipment accessible</w:t>
            </w:r>
          </w:p>
        </w:tc>
        <w:tc>
          <w:tcPr>
            <w:tcW w:w="1224" w:type="dxa"/>
            <w:tcMar>
              <w:top w:w="90" w:type="dxa"/>
              <w:left w:w="100" w:type="dxa"/>
              <w:bottom w:w="90" w:type="dxa"/>
              <w:right w:w="100" w:type="dxa"/>
            </w:tcMar>
            <w:vAlign w:val="center"/>
          </w:tcPr>
          <w:p w14:paraId="2BEF4796" w14:textId="77777777" w:rsidR="00CE79B5" w:rsidRDefault="001558F8">
            <w:pPr>
              <w:spacing w:after="0"/>
            </w:pPr>
            <w:r>
              <w:rPr>
                <w:sz w:val="18"/>
              </w:rPr>
              <w:t>☐</w:t>
            </w:r>
          </w:p>
        </w:tc>
        <w:tc>
          <w:tcPr>
            <w:tcW w:w="1224" w:type="dxa"/>
            <w:tcMar>
              <w:top w:w="90" w:type="dxa"/>
              <w:left w:w="100" w:type="dxa"/>
              <w:bottom w:w="90" w:type="dxa"/>
              <w:right w:w="100" w:type="dxa"/>
            </w:tcMar>
            <w:vAlign w:val="center"/>
          </w:tcPr>
          <w:p w14:paraId="159A0CFA" w14:textId="77777777" w:rsidR="00CE79B5" w:rsidRDefault="001558F8">
            <w:pPr>
              <w:spacing w:after="0"/>
            </w:pPr>
            <w:r>
              <w:rPr>
                <w:sz w:val="18"/>
              </w:rPr>
              <w:t>☐</w:t>
            </w:r>
          </w:p>
        </w:tc>
      </w:tr>
      <w:tr w:rsidR="00CE79B5" w14:paraId="22F55A9F" w14:textId="77777777">
        <w:trPr>
          <w:jc w:val="center"/>
        </w:trPr>
        <w:tc>
          <w:tcPr>
            <w:tcW w:w="7488" w:type="dxa"/>
            <w:shd w:val="clear" w:color="auto" w:fill="F3F5F7"/>
            <w:tcMar>
              <w:top w:w="90" w:type="dxa"/>
              <w:left w:w="100" w:type="dxa"/>
              <w:bottom w:w="90" w:type="dxa"/>
              <w:right w:w="100" w:type="dxa"/>
            </w:tcMar>
            <w:vAlign w:val="center"/>
          </w:tcPr>
          <w:p w14:paraId="15009067" w14:textId="77777777" w:rsidR="00CE79B5" w:rsidRDefault="001558F8">
            <w:pPr>
              <w:spacing w:after="0"/>
            </w:pPr>
            <w:r>
              <w:rPr>
                <w:sz w:val="18"/>
              </w:rPr>
              <w:t>Daily records and handover completed</w:t>
            </w:r>
          </w:p>
        </w:tc>
        <w:tc>
          <w:tcPr>
            <w:tcW w:w="1224" w:type="dxa"/>
            <w:shd w:val="clear" w:color="auto" w:fill="F3F5F7"/>
            <w:tcMar>
              <w:top w:w="90" w:type="dxa"/>
              <w:left w:w="100" w:type="dxa"/>
              <w:bottom w:w="90" w:type="dxa"/>
              <w:right w:w="100" w:type="dxa"/>
            </w:tcMar>
            <w:vAlign w:val="center"/>
          </w:tcPr>
          <w:p w14:paraId="51B07E95" w14:textId="77777777" w:rsidR="00CE79B5" w:rsidRDefault="001558F8">
            <w:pPr>
              <w:spacing w:after="0"/>
            </w:pPr>
            <w:r>
              <w:rPr>
                <w:sz w:val="18"/>
              </w:rPr>
              <w:t>☐</w:t>
            </w:r>
          </w:p>
        </w:tc>
        <w:tc>
          <w:tcPr>
            <w:tcW w:w="1224" w:type="dxa"/>
            <w:shd w:val="clear" w:color="auto" w:fill="F3F5F7"/>
            <w:tcMar>
              <w:top w:w="90" w:type="dxa"/>
              <w:left w:w="100" w:type="dxa"/>
              <w:bottom w:w="90" w:type="dxa"/>
              <w:right w:w="100" w:type="dxa"/>
            </w:tcMar>
            <w:vAlign w:val="center"/>
          </w:tcPr>
          <w:p w14:paraId="7AF4F8AF" w14:textId="77777777" w:rsidR="00CE79B5" w:rsidRDefault="001558F8">
            <w:pPr>
              <w:spacing w:after="0"/>
            </w:pPr>
            <w:r>
              <w:rPr>
                <w:sz w:val="18"/>
              </w:rPr>
              <w:t>☐</w:t>
            </w:r>
          </w:p>
        </w:tc>
      </w:tr>
    </w:tbl>
    <w:p w14:paraId="39A241C8" w14:textId="77777777" w:rsidR="00CE79B5" w:rsidRDefault="00CE79B5">
      <w:pPr>
        <w:spacing w:after="0"/>
      </w:pPr>
    </w:p>
    <w:p w14:paraId="20C25C17" w14:textId="77777777" w:rsidR="00CE79B5" w:rsidRDefault="001558F8">
      <w:r>
        <w:t>Date: ____________________    Completed by: ____________________    Issues and actions: ______________________________________________</w:t>
      </w:r>
    </w:p>
    <w:p w14:paraId="5B53AE4D" w14:textId="77777777" w:rsidR="00CE79B5" w:rsidRDefault="001558F8">
      <w:pPr>
        <w:pStyle w:val="Heading1"/>
        <w:pageBreakBefore/>
        <w:spacing w:before="360"/>
      </w:pPr>
      <w:r>
        <w:lastRenderedPageBreak/>
        <w:t>Appendix B</w:t>
      </w:r>
    </w:p>
    <w:p w14:paraId="3452B8E8" w14:textId="77777777" w:rsidR="00B61045" w:rsidRDefault="007A4424">
      <w:pPr>
        <w:pStyle w:val="Heading1"/>
        <w:spacing w:before="0"/>
      </w:pPr>
      <w:r>
        <w:t>Incident response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40"/>
        <w:gridCol w:w="6696"/>
      </w:tblGrid>
      <w:tr w:rsidR="00CE79B5" w14:paraId="431AC0D0" w14:textId="77777777">
        <w:trPr>
          <w:tblHeader/>
          <w:jc w:val="center"/>
        </w:trPr>
        <w:tc>
          <w:tcPr>
            <w:tcW w:w="3240" w:type="dxa"/>
            <w:shd w:val="clear" w:color="auto" w:fill="17324D"/>
            <w:tcMar>
              <w:top w:w="90" w:type="dxa"/>
              <w:left w:w="100" w:type="dxa"/>
              <w:bottom w:w="90" w:type="dxa"/>
              <w:right w:w="100" w:type="dxa"/>
            </w:tcMar>
            <w:vAlign w:val="center"/>
          </w:tcPr>
          <w:p w14:paraId="648C7C90" w14:textId="77777777" w:rsidR="00CE79B5" w:rsidRDefault="001558F8">
            <w:r>
              <w:rPr>
                <w:b/>
                <w:color w:val="FFFFFF"/>
                <w:sz w:val="19"/>
              </w:rPr>
              <w:t>Field</w:t>
            </w:r>
          </w:p>
        </w:tc>
        <w:tc>
          <w:tcPr>
            <w:tcW w:w="6696" w:type="dxa"/>
            <w:shd w:val="clear" w:color="auto" w:fill="17324D"/>
            <w:tcMar>
              <w:top w:w="90" w:type="dxa"/>
              <w:left w:w="100" w:type="dxa"/>
              <w:bottom w:w="90" w:type="dxa"/>
              <w:right w:w="100" w:type="dxa"/>
            </w:tcMar>
            <w:vAlign w:val="center"/>
          </w:tcPr>
          <w:p w14:paraId="7C9389CF" w14:textId="77777777" w:rsidR="00CE79B5" w:rsidRDefault="001558F8">
            <w:r>
              <w:rPr>
                <w:b/>
                <w:color w:val="FFFFFF"/>
                <w:sz w:val="19"/>
              </w:rPr>
              <w:t>Details</w:t>
            </w:r>
          </w:p>
        </w:tc>
      </w:tr>
      <w:tr w:rsidR="00CE79B5" w14:paraId="02D6F7B4" w14:textId="77777777">
        <w:trPr>
          <w:jc w:val="center"/>
        </w:trPr>
        <w:tc>
          <w:tcPr>
            <w:tcW w:w="3240" w:type="dxa"/>
            <w:tcMar>
              <w:top w:w="90" w:type="dxa"/>
              <w:left w:w="100" w:type="dxa"/>
              <w:bottom w:w="90" w:type="dxa"/>
              <w:right w:w="100" w:type="dxa"/>
            </w:tcMar>
            <w:vAlign w:val="center"/>
          </w:tcPr>
          <w:p w14:paraId="7463B3B7" w14:textId="77777777" w:rsidR="00CE79B5" w:rsidRDefault="001558F8">
            <w:pPr>
              <w:spacing w:after="0"/>
            </w:pPr>
            <w:r>
              <w:rPr>
                <w:sz w:val="18"/>
              </w:rPr>
              <w:t>Date and time</w:t>
            </w:r>
          </w:p>
        </w:tc>
        <w:tc>
          <w:tcPr>
            <w:tcW w:w="6696" w:type="dxa"/>
            <w:tcMar>
              <w:top w:w="90" w:type="dxa"/>
              <w:left w:w="100" w:type="dxa"/>
              <w:bottom w:w="90" w:type="dxa"/>
              <w:right w:w="100" w:type="dxa"/>
            </w:tcMar>
            <w:vAlign w:val="center"/>
          </w:tcPr>
          <w:p w14:paraId="2FF2709D" w14:textId="77777777" w:rsidR="00CE79B5" w:rsidRDefault="00CE79B5">
            <w:pPr>
              <w:spacing w:after="0"/>
            </w:pPr>
          </w:p>
        </w:tc>
      </w:tr>
      <w:tr w:rsidR="00CE79B5" w14:paraId="7E0662D6" w14:textId="77777777">
        <w:trPr>
          <w:jc w:val="center"/>
        </w:trPr>
        <w:tc>
          <w:tcPr>
            <w:tcW w:w="3240" w:type="dxa"/>
            <w:shd w:val="clear" w:color="auto" w:fill="F3F5F7"/>
            <w:tcMar>
              <w:top w:w="90" w:type="dxa"/>
              <w:left w:w="100" w:type="dxa"/>
              <w:bottom w:w="90" w:type="dxa"/>
              <w:right w:w="100" w:type="dxa"/>
            </w:tcMar>
            <w:vAlign w:val="center"/>
          </w:tcPr>
          <w:p w14:paraId="0BE95E81" w14:textId="77777777" w:rsidR="00CE79B5" w:rsidRDefault="001558F8">
            <w:pPr>
              <w:spacing w:after="0"/>
            </w:pPr>
            <w:r>
              <w:rPr>
                <w:sz w:val="18"/>
              </w:rPr>
              <w:t>Dog and owner</w:t>
            </w:r>
          </w:p>
        </w:tc>
        <w:tc>
          <w:tcPr>
            <w:tcW w:w="6696" w:type="dxa"/>
            <w:shd w:val="clear" w:color="auto" w:fill="F3F5F7"/>
            <w:tcMar>
              <w:top w:w="90" w:type="dxa"/>
              <w:left w:w="100" w:type="dxa"/>
              <w:bottom w:w="90" w:type="dxa"/>
              <w:right w:w="100" w:type="dxa"/>
            </w:tcMar>
            <w:vAlign w:val="center"/>
          </w:tcPr>
          <w:p w14:paraId="12DB317E" w14:textId="77777777" w:rsidR="00CE79B5" w:rsidRDefault="00CE79B5">
            <w:pPr>
              <w:spacing w:after="0"/>
            </w:pPr>
          </w:p>
        </w:tc>
      </w:tr>
      <w:tr w:rsidR="00CE79B5" w14:paraId="1B953B7E" w14:textId="77777777">
        <w:trPr>
          <w:jc w:val="center"/>
        </w:trPr>
        <w:tc>
          <w:tcPr>
            <w:tcW w:w="3240" w:type="dxa"/>
            <w:tcMar>
              <w:top w:w="90" w:type="dxa"/>
              <w:left w:w="100" w:type="dxa"/>
              <w:bottom w:w="90" w:type="dxa"/>
              <w:right w:w="100" w:type="dxa"/>
            </w:tcMar>
            <w:vAlign w:val="center"/>
          </w:tcPr>
          <w:p w14:paraId="560AA5E9" w14:textId="77777777" w:rsidR="00CE79B5" w:rsidRDefault="001558F8">
            <w:pPr>
              <w:spacing w:after="0"/>
            </w:pPr>
            <w:r>
              <w:rPr>
                <w:sz w:val="18"/>
              </w:rPr>
              <w:t>Location</w:t>
            </w:r>
          </w:p>
        </w:tc>
        <w:tc>
          <w:tcPr>
            <w:tcW w:w="6696" w:type="dxa"/>
            <w:tcMar>
              <w:top w:w="90" w:type="dxa"/>
              <w:left w:w="100" w:type="dxa"/>
              <w:bottom w:w="90" w:type="dxa"/>
              <w:right w:w="100" w:type="dxa"/>
            </w:tcMar>
            <w:vAlign w:val="center"/>
          </w:tcPr>
          <w:p w14:paraId="718BCF1B" w14:textId="77777777" w:rsidR="00CE79B5" w:rsidRDefault="00CE79B5">
            <w:pPr>
              <w:spacing w:after="0"/>
            </w:pPr>
          </w:p>
        </w:tc>
      </w:tr>
      <w:tr w:rsidR="00CE79B5" w14:paraId="71C81520" w14:textId="77777777">
        <w:trPr>
          <w:jc w:val="center"/>
        </w:trPr>
        <w:tc>
          <w:tcPr>
            <w:tcW w:w="3240" w:type="dxa"/>
            <w:shd w:val="clear" w:color="auto" w:fill="F3F5F7"/>
            <w:tcMar>
              <w:top w:w="90" w:type="dxa"/>
              <w:left w:w="100" w:type="dxa"/>
              <w:bottom w:w="90" w:type="dxa"/>
              <w:right w:w="100" w:type="dxa"/>
            </w:tcMar>
            <w:vAlign w:val="center"/>
          </w:tcPr>
          <w:p w14:paraId="47180DD7" w14:textId="77777777" w:rsidR="00CE79B5" w:rsidRDefault="001558F8">
            <w:pPr>
              <w:spacing w:after="0"/>
            </w:pPr>
            <w:r>
              <w:rPr>
                <w:sz w:val="18"/>
              </w:rPr>
              <w:t>Type of incident</w:t>
            </w:r>
          </w:p>
        </w:tc>
        <w:tc>
          <w:tcPr>
            <w:tcW w:w="6696" w:type="dxa"/>
            <w:shd w:val="clear" w:color="auto" w:fill="F3F5F7"/>
            <w:tcMar>
              <w:top w:w="90" w:type="dxa"/>
              <w:left w:w="100" w:type="dxa"/>
              <w:bottom w:w="90" w:type="dxa"/>
              <w:right w:w="100" w:type="dxa"/>
            </w:tcMar>
            <w:vAlign w:val="center"/>
          </w:tcPr>
          <w:p w14:paraId="00D7CC5F" w14:textId="77777777" w:rsidR="00CE79B5" w:rsidRDefault="00CE79B5">
            <w:pPr>
              <w:spacing w:after="0"/>
            </w:pPr>
          </w:p>
        </w:tc>
      </w:tr>
      <w:tr w:rsidR="00CE79B5" w14:paraId="2A13045D" w14:textId="77777777">
        <w:trPr>
          <w:jc w:val="center"/>
        </w:trPr>
        <w:tc>
          <w:tcPr>
            <w:tcW w:w="3240" w:type="dxa"/>
            <w:tcMar>
              <w:top w:w="90" w:type="dxa"/>
              <w:left w:w="100" w:type="dxa"/>
              <w:bottom w:w="90" w:type="dxa"/>
              <w:right w:w="100" w:type="dxa"/>
            </w:tcMar>
            <w:vAlign w:val="center"/>
          </w:tcPr>
          <w:p w14:paraId="23DF6ACF" w14:textId="77777777" w:rsidR="00CE79B5" w:rsidRDefault="001558F8">
            <w:pPr>
              <w:spacing w:after="0"/>
            </w:pPr>
            <w:r>
              <w:rPr>
                <w:sz w:val="18"/>
              </w:rPr>
              <w:t>What happened</w:t>
            </w:r>
          </w:p>
        </w:tc>
        <w:tc>
          <w:tcPr>
            <w:tcW w:w="6696" w:type="dxa"/>
            <w:tcMar>
              <w:top w:w="90" w:type="dxa"/>
              <w:left w:w="100" w:type="dxa"/>
              <w:bottom w:w="90" w:type="dxa"/>
              <w:right w:w="100" w:type="dxa"/>
            </w:tcMar>
            <w:vAlign w:val="center"/>
          </w:tcPr>
          <w:p w14:paraId="4D1141B8" w14:textId="77777777" w:rsidR="00CE79B5" w:rsidRDefault="00CE79B5">
            <w:pPr>
              <w:spacing w:after="0"/>
            </w:pPr>
          </w:p>
        </w:tc>
      </w:tr>
      <w:tr w:rsidR="00CE79B5" w14:paraId="4D2FE59F" w14:textId="77777777">
        <w:trPr>
          <w:jc w:val="center"/>
        </w:trPr>
        <w:tc>
          <w:tcPr>
            <w:tcW w:w="3240" w:type="dxa"/>
            <w:shd w:val="clear" w:color="auto" w:fill="F3F5F7"/>
            <w:tcMar>
              <w:top w:w="90" w:type="dxa"/>
              <w:left w:w="100" w:type="dxa"/>
              <w:bottom w:w="90" w:type="dxa"/>
              <w:right w:w="100" w:type="dxa"/>
            </w:tcMar>
            <w:vAlign w:val="center"/>
          </w:tcPr>
          <w:p w14:paraId="369B396E" w14:textId="77777777" w:rsidR="00CE79B5" w:rsidRDefault="001558F8">
            <w:pPr>
              <w:spacing w:after="0"/>
            </w:pPr>
            <w:r>
              <w:rPr>
                <w:sz w:val="18"/>
              </w:rPr>
              <w:t>Immediate action and first aid</w:t>
            </w:r>
          </w:p>
        </w:tc>
        <w:tc>
          <w:tcPr>
            <w:tcW w:w="6696" w:type="dxa"/>
            <w:shd w:val="clear" w:color="auto" w:fill="F3F5F7"/>
            <w:tcMar>
              <w:top w:w="90" w:type="dxa"/>
              <w:left w:w="100" w:type="dxa"/>
              <w:bottom w:w="90" w:type="dxa"/>
              <w:right w:w="100" w:type="dxa"/>
            </w:tcMar>
            <w:vAlign w:val="center"/>
          </w:tcPr>
          <w:p w14:paraId="7BF6FC09" w14:textId="77777777" w:rsidR="00CE79B5" w:rsidRDefault="00CE79B5">
            <w:pPr>
              <w:spacing w:after="0"/>
            </w:pPr>
          </w:p>
        </w:tc>
      </w:tr>
      <w:tr w:rsidR="00CE79B5" w14:paraId="06FD4943" w14:textId="77777777">
        <w:trPr>
          <w:jc w:val="center"/>
        </w:trPr>
        <w:tc>
          <w:tcPr>
            <w:tcW w:w="3240" w:type="dxa"/>
            <w:tcMar>
              <w:top w:w="90" w:type="dxa"/>
              <w:left w:w="100" w:type="dxa"/>
              <w:bottom w:w="90" w:type="dxa"/>
              <w:right w:w="100" w:type="dxa"/>
            </w:tcMar>
            <w:vAlign w:val="center"/>
          </w:tcPr>
          <w:p w14:paraId="4188E472" w14:textId="77777777" w:rsidR="00CE79B5" w:rsidRDefault="001558F8">
            <w:pPr>
              <w:spacing w:after="0"/>
            </w:pPr>
            <w:r>
              <w:rPr>
                <w:sz w:val="18"/>
              </w:rPr>
              <w:t xml:space="preserve">Vet </w:t>
            </w:r>
            <w:proofErr w:type="gramStart"/>
            <w:r>
              <w:rPr>
                <w:sz w:val="18"/>
              </w:rPr>
              <w:t>contacted</w:t>
            </w:r>
            <w:proofErr w:type="gramEnd"/>
            <w:r>
              <w:rPr>
                <w:sz w:val="18"/>
              </w:rPr>
              <w:t xml:space="preserve"> and advice</w:t>
            </w:r>
          </w:p>
        </w:tc>
        <w:tc>
          <w:tcPr>
            <w:tcW w:w="6696" w:type="dxa"/>
            <w:tcMar>
              <w:top w:w="90" w:type="dxa"/>
              <w:left w:w="100" w:type="dxa"/>
              <w:bottom w:w="90" w:type="dxa"/>
              <w:right w:w="100" w:type="dxa"/>
            </w:tcMar>
            <w:vAlign w:val="center"/>
          </w:tcPr>
          <w:p w14:paraId="3BB0C188" w14:textId="77777777" w:rsidR="00CE79B5" w:rsidRDefault="00CE79B5">
            <w:pPr>
              <w:spacing w:after="0"/>
            </w:pPr>
          </w:p>
        </w:tc>
      </w:tr>
      <w:tr w:rsidR="00CE79B5" w14:paraId="025F8448" w14:textId="77777777">
        <w:trPr>
          <w:jc w:val="center"/>
        </w:trPr>
        <w:tc>
          <w:tcPr>
            <w:tcW w:w="3240" w:type="dxa"/>
            <w:shd w:val="clear" w:color="auto" w:fill="F3F5F7"/>
            <w:tcMar>
              <w:top w:w="90" w:type="dxa"/>
              <w:left w:w="100" w:type="dxa"/>
              <w:bottom w:w="90" w:type="dxa"/>
              <w:right w:w="100" w:type="dxa"/>
            </w:tcMar>
            <w:vAlign w:val="center"/>
          </w:tcPr>
          <w:p w14:paraId="3DF0546D" w14:textId="77777777" w:rsidR="00CE79B5" w:rsidRDefault="001558F8">
            <w:pPr>
              <w:spacing w:after="0"/>
            </w:pPr>
            <w:r>
              <w:rPr>
                <w:sz w:val="18"/>
              </w:rPr>
              <w:t>Owner or emergency contact notified</w:t>
            </w:r>
          </w:p>
        </w:tc>
        <w:tc>
          <w:tcPr>
            <w:tcW w:w="6696" w:type="dxa"/>
            <w:shd w:val="clear" w:color="auto" w:fill="F3F5F7"/>
            <w:tcMar>
              <w:top w:w="90" w:type="dxa"/>
              <w:left w:w="100" w:type="dxa"/>
              <w:bottom w:w="90" w:type="dxa"/>
              <w:right w:w="100" w:type="dxa"/>
            </w:tcMar>
            <w:vAlign w:val="center"/>
          </w:tcPr>
          <w:p w14:paraId="47E39F35" w14:textId="77777777" w:rsidR="00CE79B5" w:rsidRDefault="00CE79B5">
            <w:pPr>
              <w:spacing w:after="0"/>
            </w:pPr>
          </w:p>
        </w:tc>
      </w:tr>
      <w:tr w:rsidR="00CE79B5" w14:paraId="16C8CE83" w14:textId="77777777">
        <w:trPr>
          <w:jc w:val="center"/>
        </w:trPr>
        <w:tc>
          <w:tcPr>
            <w:tcW w:w="3240" w:type="dxa"/>
            <w:tcMar>
              <w:top w:w="90" w:type="dxa"/>
              <w:left w:w="100" w:type="dxa"/>
              <w:bottom w:w="90" w:type="dxa"/>
              <w:right w:w="100" w:type="dxa"/>
            </w:tcMar>
            <w:vAlign w:val="center"/>
          </w:tcPr>
          <w:p w14:paraId="25627156" w14:textId="77777777" w:rsidR="00CE79B5" w:rsidRDefault="001558F8">
            <w:pPr>
              <w:spacing w:after="0"/>
            </w:pPr>
            <w:r>
              <w:rPr>
                <w:sz w:val="18"/>
              </w:rPr>
              <w:t>Authorities or insurer notified</w:t>
            </w:r>
          </w:p>
        </w:tc>
        <w:tc>
          <w:tcPr>
            <w:tcW w:w="6696" w:type="dxa"/>
            <w:tcMar>
              <w:top w:w="90" w:type="dxa"/>
              <w:left w:w="100" w:type="dxa"/>
              <w:bottom w:w="90" w:type="dxa"/>
              <w:right w:w="100" w:type="dxa"/>
            </w:tcMar>
            <w:vAlign w:val="center"/>
          </w:tcPr>
          <w:p w14:paraId="4CA2A60B" w14:textId="77777777" w:rsidR="00CE79B5" w:rsidRDefault="00CE79B5">
            <w:pPr>
              <w:spacing w:after="0"/>
            </w:pPr>
          </w:p>
        </w:tc>
      </w:tr>
      <w:tr w:rsidR="00CE79B5" w14:paraId="75F9429A" w14:textId="77777777">
        <w:trPr>
          <w:jc w:val="center"/>
        </w:trPr>
        <w:tc>
          <w:tcPr>
            <w:tcW w:w="3240" w:type="dxa"/>
            <w:shd w:val="clear" w:color="auto" w:fill="F3F5F7"/>
            <w:tcMar>
              <w:top w:w="90" w:type="dxa"/>
              <w:left w:w="100" w:type="dxa"/>
              <w:bottom w:w="90" w:type="dxa"/>
              <w:right w:w="100" w:type="dxa"/>
            </w:tcMar>
            <w:vAlign w:val="center"/>
          </w:tcPr>
          <w:p w14:paraId="30A73B40" w14:textId="77777777" w:rsidR="00CE79B5" w:rsidRDefault="001558F8">
            <w:pPr>
              <w:spacing w:after="0"/>
            </w:pPr>
            <w:r>
              <w:rPr>
                <w:sz w:val="18"/>
              </w:rPr>
              <w:t>Outcome</w:t>
            </w:r>
          </w:p>
        </w:tc>
        <w:tc>
          <w:tcPr>
            <w:tcW w:w="6696" w:type="dxa"/>
            <w:shd w:val="clear" w:color="auto" w:fill="F3F5F7"/>
            <w:tcMar>
              <w:top w:w="90" w:type="dxa"/>
              <w:left w:w="100" w:type="dxa"/>
              <w:bottom w:w="90" w:type="dxa"/>
              <w:right w:w="100" w:type="dxa"/>
            </w:tcMar>
            <w:vAlign w:val="center"/>
          </w:tcPr>
          <w:p w14:paraId="1A98E0EA" w14:textId="77777777" w:rsidR="00CE79B5" w:rsidRDefault="00CE79B5">
            <w:pPr>
              <w:spacing w:after="0"/>
            </w:pPr>
          </w:p>
        </w:tc>
      </w:tr>
      <w:tr w:rsidR="00CE79B5" w14:paraId="5895C39C" w14:textId="77777777">
        <w:trPr>
          <w:jc w:val="center"/>
        </w:trPr>
        <w:tc>
          <w:tcPr>
            <w:tcW w:w="3240" w:type="dxa"/>
            <w:tcMar>
              <w:top w:w="90" w:type="dxa"/>
              <w:left w:w="100" w:type="dxa"/>
              <w:bottom w:w="90" w:type="dxa"/>
              <w:right w:w="100" w:type="dxa"/>
            </w:tcMar>
            <w:vAlign w:val="center"/>
          </w:tcPr>
          <w:p w14:paraId="767D06BA" w14:textId="77777777" w:rsidR="00CE79B5" w:rsidRDefault="001558F8">
            <w:pPr>
              <w:spacing w:after="0"/>
            </w:pPr>
            <w:r>
              <w:rPr>
                <w:sz w:val="18"/>
              </w:rPr>
              <w:t>Evidence retained</w:t>
            </w:r>
          </w:p>
        </w:tc>
        <w:tc>
          <w:tcPr>
            <w:tcW w:w="6696" w:type="dxa"/>
            <w:tcMar>
              <w:top w:w="90" w:type="dxa"/>
              <w:left w:w="100" w:type="dxa"/>
              <w:bottom w:w="90" w:type="dxa"/>
              <w:right w:w="100" w:type="dxa"/>
            </w:tcMar>
            <w:vAlign w:val="center"/>
          </w:tcPr>
          <w:p w14:paraId="35780648" w14:textId="77777777" w:rsidR="00CE79B5" w:rsidRDefault="00CE79B5">
            <w:pPr>
              <w:spacing w:after="0"/>
            </w:pPr>
          </w:p>
        </w:tc>
      </w:tr>
      <w:tr w:rsidR="00CE79B5" w14:paraId="2D1A66A7" w14:textId="77777777">
        <w:trPr>
          <w:jc w:val="center"/>
        </w:trPr>
        <w:tc>
          <w:tcPr>
            <w:tcW w:w="3240" w:type="dxa"/>
            <w:shd w:val="clear" w:color="auto" w:fill="F3F5F7"/>
            <w:tcMar>
              <w:top w:w="90" w:type="dxa"/>
              <w:left w:w="100" w:type="dxa"/>
              <w:bottom w:w="90" w:type="dxa"/>
              <w:right w:w="100" w:type="dxa"/>
            </w:tcMar>
            <w:vAlign w:val="center"/>
          </w:tcPr>
          <w:p w14:paraId="047E0E25" w14:textId="77777777" w:rsidR="00CE79B5" w:rsidRDefault="001558F8">
            <w:pPr>
              <w:spacing w:after="0"/>
            </w:pPr>
            <w:r>
              <w:rPr>
                <w:sz w:val="18"/>
              </w:rPr>
              <w:t>Cause and corrective action</w:t>
            </w:r>
          </w:p>
        </w:tc>
        <w:tc>
          <w:tcPr>
            <w:tcW w:w="6696" w:type="dxa"/>
            <w:shd w:val="clear" w:color="auto" w:fill="F3F5F7"/>
            <w:tcMar>
              <w:top w:w="90" w:type="dxa"/>
              <w:left w:w="100" w:type="dxa"/>
              <w:bottom w:w="90" w:type="dxa"/>
              <w:right w:w="100" w:type="dxa"/>
            </w:tcMar>
            <w:vAlign w:val="center"/>
          </w:tcPr>
          <w:p w14:paraId="72F14614" w14:textId="77777777" w:rsidR="00CE79B5" w:rsidRDefault="00CE79B5">
            <w:pPr>
              <w:spacing w:after="0"/>
            </w:pPr>
          </w:p>
        </w:tc>
      </w:tr>
      <w:tr w:rsidR="00CE79B5" w14:paraId="0AFE9C7F" w14:textId="77777777">
        <w:trPr>
          <w:jc w:val="center"/>
        </w:trPr>
        <w:tc>
          <w:tcPr>
            <w:tcW w:w="3240" w:type="dxa"/>
            <w:tcMar>
              <w:top w:w="90" w:type="dxa"/>
              <w:left w:w="100" w:type="dxa"/>
              <w:bottom w:w="90" w:type="dxa"/>
              <w:right w:w="100" w:type="dxa"/>
            </w:tcMar>
            <w:vAlign w:val="center"/>
          </w:tcPr>
          <w:p w14:paraId="68E0D208" w14:textId="77777777" w:rsidR="00CE79B5" w:rsidRDefault="001558F8">
            <w:pPr>
              <w:spacing w:after="0"/>
            </w:pPr>
            <w:r>
              <w:rPr>
                <w:sz w:val="18"/>
              </w:rPr>
              <w:t>Completed by and date</w:t>
            </w:r>
          </w:p>
        </w:tc>
        <w:tc>
          <w:tcPr>
            <w:tcW w:w="6696" w:type="dxa"/>
            <w:tcMar>
              <w:top w:w="90" w:type="dxa"/>
              <w:left w:w="100" w:type="dxa"/>
              <w:bottom w:w="90" w:type="dxa"/>
              <w:right w:w="100" w:type="dxa"/>
            </w:tcMar>
            <w:vAlign w:val="center"/>
          </w:tcPr>
          <w:p w14:paraId="13E6740C" w14:textId="77777777" w:rsidR="00CE79B5" w:rsidRDefault="00CE79B5">
            <w:pPr>
              <w:spacing w:after="0"/>
            </w:pPr>
          </w:p>
        </w:tc>
      </w:tr>
      <w:tr w:rsidR="00CE79B5" w14:paraId="4B50EAE9" w14:textId="77777777">
        <w:trPr>
          <w:jc w:val="center"/>
        </w:trPr>
        <w:tc>
          <w:tcPr>
            <w:tcW w:w="3240" w:type="dxa"/>
            <w:shd w:val="clear" w:color="auto" w:fill="F3F5F7"/>
            <w:tcMar>
              <w:top w:w="90" w:type="dxa"/>
              <w:left w:w="100" w:type="dxa"/>
              <w:bottom w:w="90" w:type="dxa"/>
              <w:right w:w="100" w:type="dxa"/>
            </w:tcMar>
            <w:vAlign w:val="center"/>
          </w:tcPr>
          <w:p w14:paraId="64C66716" w14:textId="77777777" w:rsidR="00CE79B5" w:rsidRDefault="001558F8">
            <w:pPr>
              <w:spacing w:after="0"/>
            </w:pPr>
            <w:r>
              <w:rPr>
                <w:sz w:val="18"/>
              </w:rPr>
              <w:t>Procedure reviewed by and date</w:t>
            </w:r>
          </w:p>
        </w:tc>
        <w:tc>
          <w:tcPr>
            <w:tcW w:w="6696" w:type="dxa"/>
            <w:shd w:val="clear" w:color="auto" w:fill="F3F5F7"/>
            <w:tcMar>
              <w:top w:w="90" w:type="dxa"/>
              <w:left w:w="100" w:type="dxa"/>
              <w:bottom w:w="90" w:type="dxa"/>
              <w:right w:w="100" w:type="dxa"/>
            </w:tcMar>
            <w:vAlign w:val="center"/>
          </w:tcPr>
          <w:p w14:paraId="2A6DA49D" w14:textId="77777777" w:rsidR="00CE79B5" w:rsidRDefault="00CE79B5">
            <w:pPr>
              <w:spacing w:after="0"/>
            </w:pPr>
          </w:p>
        </w:tc>
      </w:tr>
    </w:tbl>
    <w:p w14:paraId="7A50B83E" w14:textId="77777777" w:rsidR="00CE79B5" w:rsidRDefault="00CE79B5">
      <w:pPr>
        <w:spacing w:after="0"/>
      </w:pPr>
    </w:p>
    <w:p w14:paraId="05B92D4B" w14:textId="77777777" w:rsidR="00CE79B5" w:rsidRDefault="001558F8">
      <w:pPr>
        <w:pStyle w:val="Heading1"/>
        <w:pageBreakBefore/>
        <w:spacing w:before="360"/>
      </w:pPr>
      <w:r>
        <w:lastRenderedPageBreak/>
        <w:t>Appendix C</w:t>
      </w:r>
    </w:p>
    <w:p w14:paraId="2C0B5902" w14:textId="77777777" w:rsidR="00B61045" w:rsidRDefault="007A4424">
      <w:pPr>
        <w:pStyle w:val="Heading1"/>
        <w:spacing w:before="0"/>
      </w:pPr>
      <w:r>
        <w:t>Review and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656"/>
        <w:gridCol w:w="5328"/>
        <w:gridCol w:w="1800"/>
      </w:tblGrid>
      <w:tr w:rsidR="00CE79B5" w14:paraId="342E6230" w14:textId="77777777">
        <w:trPr>
          <w:tblHeader/>
          <w:jc w:val="center"/>
        </w:trPr>
        <w:tc>
          <w:tcPr>
            <w:tcW w:w="1152" w:type="dxa"/>
            <w:shd w:val="clear" w:color="auto" w:fill="17324D"/>
            <w:tcMar>
              <w:top w:w="90" w:type="dxa"/>
              <w:left w:w="100" w:type="dxa"/>
              <w:bottom w:w="90" w:type="dxa"/>
              <w:right w:w="100" w:type="dxa"/>
            </w:tcMar>
            <w:vAlign w:val="center"/>
          </w:tcPr>
          <w:p w14:paraId="4A62757F" w14:textId="77777777" w:rsidR="00CE79B5" w:rsidRDefault="001558F8">
            <w:r>
              <w:rPr>
                <w:b/>
                <w:color w:val="FFFFFF"/>
                <w:sz w:val="19"/>
              </w:rPr>
              <w:t>Version</w:t>
            </w:r>
          </w:p>
        </w:tc>
        <w:tc>
          <w:tcPr>
            <w:tcW w:w="1656" w:type="dxa"/>
            <w:shd w:val="clear" w:color="auto" w:fill="17324D"/>
            <w:tcMar>
              <w:top w:w="90" w:type="dxa"/>
              <w:left w:w="100" w:type="dxa"/>
              <w:bottom w:w="90" w:type="dxa"/>
              <w:right w:w="100" w:type="dxa"/>
            </w:tcMar>
            <w:vAlign w:val="center"/>
          </w:tcPr>
          <w:p w14:paraId="3E4265D3" w14:textId="77777777" w:rsidR="00CE79B5" w:rsidRDefault="001558F8">
            <w:r>
              <w:rPr>
                <w:b/>
                <w:color w:val="FFFFFF"/>
                <w:sz w:val="19"/>
              </w:rPr>
              <w:t>Date</w:t>
            </w:r>
          </w:p>
        </w:tc>
        <w:tc>
          <w:tcPr>
            <w:tcW w:w="5328" w:type="dxa"/>
            <w:shd w:val="clear" w:color="auto" w:fill="17324D"/>
            <w:tcMar>
              <w:top w:w="90" w:type="dxa"/>
              <w:left w:w="100" w:type="dxa"/>
              <w:bottom w:w="90" w:type="dxa"/>
              <w:right w:w="100" w:type="dxa"/>
            </w:tcMar>
            <w:vAlign w:val="center"/>
          </w:tcPr>
          <w:p w14:paraId="14491D95" w14:textId="77777777" w:rsidR="00CE79B5" w:rsidRDefault="001558F8">
            <w:r>
              <w:rPr>
                <w:b/>
                <w:color w:val="FFFFFF"/>
                <w:sz w:val="19"/>
              </w:rPr>
              <w:t>Change made</w:t>
            </w:r>
          </w:p>
        </w:tc>
        <w:tc>
          <w:tcPr>
            <w:tcW w:w="1800" w:type="dxa"/>
            <w:shd w:val="clear" w:color="auto" w:fill="17324D"/>
            <w:tcMar>
              <w:top w:w="90" w:type="dxa"/>
              <w:left w:w="100" w:type="dxa"/>
              <w:bottom w:w="90" w:type="dxa"/>
              <w:right w:w="100" w:type="dxa"/>
            </w:tcMar>
            <w:vAlign w:val="center"/>
          </w:tcPr>
          <w:p w14:paraId="54008D02" w14:textId="77777777" w:rsidR="00CE79B5" w:rsidRDefault="001558F8">
            <w:r>
              <w:rPr>
                <w:b/>
                <w:color w:val="FFFFFF"/>
                <w:sz w:val="19"/>
              </w:rPr>
              <w:t>Approved by</w:t>
            </w:r>
          </w:p>
        </w:tc>
      </w:tr>
      <w:tr w:rsidR="00CE79B5" w14:paraId="66020FF7" w14:textId="77777777">
        <w:trPr>
          <w:jc w:val="center"/>
        </w:trPr>
        <w:tc>
          <w:tcPr>
            <w:tcW w:w="1152" w:type="dxa"/>
            <w:tcMar>
              <w:top w:w="90" w:type="dxa"/>
              <w:left w:w="100" w:type="dxa"/>
              <w:bottom w:w="90" w:type="dxa"/>
              <w:right w:w="100" w:type="dxa"/>
            </w:tcMar>
            <w:vAlign w:val="center"/>
          </w:tcPr>
          <w:p w14:paraId="7279AAD2" w14:textId="77777777" w:rsidR="00CE79B5" w:rsidRDefault="001558F8">
            <w:pPr>
              <w:spacing w:after="0"/>
            </w:pPr>
            <w:r>
              <w:rPr>
                <w:sz w:val="18"/>
              </w:rPr>
              <w:t>1.0</w:t>
            </w:r>
          </w:p>
        </w:tc>
        <w:tc>
          <w:tcPr>
            <w:tcW w:w="1656" w:type="dxa"/>
            <w:tcMar>
              <w:top w:w="90" w:type="dxa"/>
              <w:left w:w="100" w:type="dxa"/>
              <w:bottom w:w="90" w:type="dxa"/>
              <w:right w:w="100" w:type="dxa"/>
            </w:tcMar>
            <w:vAlign w:val="center"/>
          </w:tcPr>
          <w:p w14:paraId="409B1CE5" w14:textId="77777777" w:rsidR="00CE79B5" w:rsidRDefault="00CE79B5">
            <w:pPr>
              <w:spacing w:after="0"/>
            </w:pPr>
          </w:p>
        </w:tc>
        <w:tc>
          <w:tcPr>
            <w:tcW w:w="5328" w:type="dxa"/>
            <w:tcMar>
              <w:top w:w="90" w:type="dxa"/>
              <w:left w:w="100" w:type="dxa"/>
              <w:bottom w:w="90" w:type="dxa"/>
              <w:right w:w="100" w:type="dxa"/>
            </w:tcMar>
            <w:vAlign w:val="center"/>
          </w:tcPr>
          <w:p w14:paraId="19B05888" w14:textId="77777777" w:rsidR="00CE79B5" w:rsidRDefault="001558F8">
            <w:pPr>
              <w:spacing w:after="0"/>
            </w:pPr>
            <w:r>
              <w:rPr>
                <w:sz w:val="18"/>
              </w:rPr>
              <w:t>Initial issue</w:t>
            </w:r>
          </w:p>
        </w:tc>
        <w:tc>
          <w:tcPr>
            <w:tcW w:w="1800" w:type="dxa"/>
            <w:tcMar>
              <w:top w:w="90" w:type="dxa"/>
              <w:left w:w="100" w:type="dxa"/>
              <w:bottom w:w="90" w:type="dxa"/>
              <w:right w:w="100" w:type="dxa"/>
            </w:tcMar>
            <w:vAlign w:val="center"/>
          </w:tcPr>
          <w:p w14:paraId="1D411CFE" w14:textId="77777777" w:rsidR="00CE79B5" w:rsidRDefault="00CE79B5">
            <w:pPr>
              <w:spacing w:after="0"/>
            </w:pPr>
          </w:p>
        </w:tc>
      </w:tr>
      <w:tr w:rsidR="00CE79B5" w14:paraId="77C2B590" w14:textId="77777777">
        <w:trPr>
          <w:jc w:val="center"/>
        </w:trPr>
        <w:tc>
          <w:tcPr>
            <w:tcW w:w="1152" w:type="dxa"/>
            <w:shd w:val="clear" w:color="auto" w:fill="F3F5F7"/>
            <w:tcMar>
              <w:top w:w="90" w:type="dxa"/>
              <w:left w:w="100" w:type="dxa"/>
              <w:bottom w:w="90" w:type="dxa"/>
              <w:right w:w="100" w:type="dxa"/>
            </w:tcMar>
            <w:vAlign w:val="center"/>
          </w:tcPr>
          <w:p w14:paraId="782B72CF" w14:textId="77777777" w:rsidR="00B61045" w:rsidRDefault="007A4424">
            <w:r>
              <w:t>2.0</w:t>
            </w:r>
          </w:p>
        </w:tc>
        <w:tc>
          <w:tcPr>
            <w:tcW w:w="1656" w:type="dxa"/>
            <w:shd w:val="clear" w:color="auto" w:fill="F3F5F7"/>
            <w:tcMar>
              <w:top w:w="90" w:type="dxa"/>
              <w:left w:w="100" w:type="dxa"/>
              <w:bottom w:w="90" w:type="dxa"/>
              <w:right w:w="100" w:type="dxa"/>
            </w:tcMar>
            <w:vAlign w:val="center"/>
          </w:tcPr>
          <w:p w14:paraId="35E0679C" w14:textId="77777777" w:rsidR="00CE79B5" w:rsidRDefault="00CE79B5">
            <w:pPr>
              <w:spacing w:after="0"/>
            </w:pPr>
          </w:p>
        </w:tc>
        <w:tc>
          <w:tcPr>
            <w:tcW w:w="5328" w:type="dxa"/>
            <w:shd w:val="clear" w:color="auto" w:fill="F3F5F7"/>
            <w:tcMar>
              <w:top w:w="90" w:type="dxa"/>
              <w:left w:w="100" w:type="dxa"/>
              <w:bottom w:w="90" w:type="dxa"/>
              <w:right w:w="100" w:type="dxa"/>
            </w:tcMar>
            <w:vAlign w:val="center"/>
          </w:tcPr>
          <w:p w14:paraId="7CF3A19C" w14:textId="77777777" w:rsidR="00B61045" w:rsidRDefault="007A4424">
            <w:r>
              <w:t>Rewritten in first person to reflect business-specific daily operating procedures</w:t>
            </w:r>
          </w:p>
        </w:tc>
        <w:tc>
          <w:tcPr>
            <w:tcW w:w="1800" w:type="dxa"/>
            <w:shd w:val="clear" w:color="auto" w:fill="F3F5F7"/>
            <w:tcMar>
              <w:top w:w="90" w:type="dxa"/>
              <w:left w:w="100" w:type="dxa"/>
              <w:bottom w:w="90" w:type="dxa"/>
              <w:right w:w="100" w:type="dxa"/>
            </w:tcMar>
            <w:vAlign w:val="center"/>
          </w:tcPr>
          <w:p w14:paraId="298BEAFD" w14:textId="77777777" w:rsidR="00CE79B5" w:rsidRDefault="00CE79B5">
            <w:pPr>
              <w:spacing w:after="0"/>
            </w:pPr>
          </w:p>
        </w:tc>
      </w:tr>
      <w:tr w:rsidR="00CE79B5" w14:paraId="5EB6345E" w14:textId="77777777">
        <w:trPr>
          <w:jc w:val="center"/>
        </w:trPr>
        <w:tc>
          <w:tcPr>
            <w:tcW w:w="1152" w:type="dxa"/>
            <w:tcMar>
              <w:top w:w="90" w:type="dxa"/>
              <w:left w:w="100" w:type="dxa"/>
              <w:bottom w:w="90" w:type="dxa"/>
              <w:right w:w="100" w:type="dxa"/>
            </w:tcMar>
            <w:vAlign w:val="center"/>
          </w:tcPr>
          <w:p w14:paraId="03BC445C" w14:textId="77777777" w:rsidR="00B61045" w:rsidRDefault="007A4424">
            <w:r>
              <w:t>3.0</w:t>
            </w:r>
          </w:p>
        </w:tc>
        <w:tc>
          <w:tcPr>
            <w:tcW w:w="1656" w:type="dxa"/>
            <w:tcMar>
              <w:top w:w="90" w:type="dxa"/>
              <w:left w:w="100" w:type="dxa"/>
              <w:bottom w:w="90" w:type="dxa"/>
              <w:right w:w="100" w:type="dxa"/>
            </w:tcMar>
            <w:vAlign w:val="center"/>
          </w:tcPr>
          <w:p w14:paraId="68973863" w14:textId="77777777" w:rsidR="00B61045" w:rsidRDefault="00B61045"/>
        </w:tc>
        <w:tc>
          <w:tcPr>
            <w:tcW w:w="5328" w:type="dxa"/>
            <w:tcMar>
              <w:top w:w="90" w:type="dxa"/>
              <w:left w:w="100" w:type="dxa"/>
              <w:bottom w:w="90" w:type="dxa"/>
              <w:right w:w="100" w:type="dxa"/>
            </w:tcMar>
            <w:vAlign w:val="center"/>
          </w:tcPr>
          <w:p w14:paraId="0C5B2C4C" w14:textId="77777777" w:rsidR="00B61045" w:rsidRDefault="007A4424">
            <w:r>
              <w:t>Added a complete dog-stay procedure from arrival to collection</w:t>
            </w:r>
          </w:p>
        </w:tc>
        <w:tc>
          <w:tcPr>
            <w:tcW w:w="1800" w:type="dxa"/>
            <w:tcMar>
              <w:top w:w="90" w:type="dxa"/>
              <w:left w:w="100" w:type="dxa"/>
              <w:bottom w:w="90" w:type="dxa"/>
              <w:right w:w="100" w:type="dxa"/>
            </w:tcMar>
            <w:vAlign w:val="center"/>
          </w:tcPr>
          <w:p w14:paraId="20BF1C87" w14:textId="77777777" w:rsidR="00B61045" w:rsidRDefault="00B61045"/>
        </w:tc>
      </w:tr>
      <w:tr w:rsidR="00CE79B5" w14:paraId="24A258DC" w14:textId="77777777">
        <w:trPr>
          <w:jc w:val="center"/>
        </w:trPr>
        <w:tc>
          <w:tcPr>
            <w:tcW w:w="1152" w:type="dxa"/>
            <w:shd w:val="clear" w:color="auto" w:fill="F3F5F7"/>
            <w:tcMar>
              <w:top w:w="90" w:type="dxa"/>
              <w:left w:w="100" w:type="dxa"/>
              <w:bottom w:w="90" w:type="dxa"/>
              <w:right w:w="100" w:type="dxa"/>
            </w:tcMar>
            <w:vAlign w:val="center"/>
          </w:tcPr>
          <w:p w14:paraId="0F03E560" w14:textId="77777777" w:rsidR="00CE79B5" w:rsidRDefault="00CE79B5">
            <w:pPr>
              <w:spacing w:after="0"/>
            </w:pPr>
          </w:p>
        </w:tc>
        <w:tc>
          <w:tcPr>
            <w:tcW w:w="1656" w:type="dxa"/>
            <w:shd w:val="clear" w:color="auto" w:fill="F3F5F7"/>
            <w:tcMar>
              <w:top w:w="90" w:type="dxa"/>
              <w:left w:w="100" w:type="dxa"/>
              <w:bottom w:w="90" w:type="dxa"/>
              <w:right w:w="100" w:type="dxa"/>
            </w:tcMar>
            <w:vAlign w:val="center"/>
          </w:tcPr>
          <w:p w14:paraId="23834495" w14:textId="77777777" w:rsidR="00CE79B5" w:rsidRDefault="00CE79B5">
            <w:pPr>
              <w:spacing w:after="0"/>
            </w:pPr>
          </w:p>
        </w:tc>
        <w:tc>
          <w:tcPr>
            <w:tcW w:w="5328" w:type="dxa"/>
            <w:shd w:val="clear" w:color="auto" w:fill="F3F5F7"/>
            <w:tcMar>
              <w:top w:w="90" w:type="dxa"/>
              <w:left w:w="100" w:type="dxa"/>
              <w:bottom w:w="90" w:type="dxa"/>
              <w:right w:w="100" w:type="dxa"/>
            </w:tcMar>
            <w:vAlign w:val="center"/>
          </w:tcPr>
          <w:p w14:paraId="7DEABE26" w14:textId="77777777" w:rsidR="00CE79B5" w:rsidRDefault="00CE79B5">
            <w:pPr>
              <w:spacing w:after="0"/>
            </w:pPr>
          </w:p>
        </w:tc>
        <w:tc>
          <w:tcPr>
            <w:tcW w:w="1800" w:type="dxa"/>
            <w:shd w:val="clear" w:color="auto" w:fill="F3F5F7"/>
            <w:tcMar>
              <w:top w:w="90" w:type="dxa"/>
              <w:left w:w="100" w:type="dxa"/>
              <w:bottom w:w="90" w:type="dxa"/>
              <w:right w:w="100" w:type="dxa"/>
            </w:tcMar>
            <w:vAlign w:val="center"/>
          </w:tcPr>
          <w:p w14:paraId="318DB696" w14:textId="77777777" w:rsidR="00CE79B5" w:rsidRDefault="00CE79B5">
            <w:pPr>
              <w:spacing w:after="0"/>
            </w:pPr>
          </w:p>
        </w:tc>
      </w:tr>
      <w:tr w:rsidR="00CE79B5" w14:paraId="3A1D79CB" w14:textId="77777777">
        <w:trPr>
          <w:jc w:val="center"/>
        </w:trPr>
        <w:tc>
          <w:tcPr>
            <w:tcW w:w="1152" w:type="dxa"/>
            <w:tcMar>
              <w:top w:w="90" w:type="dxa"/>
              <w:left w:w="100" w:type="dxa"/>
              <w:bottom w:w="90" w:type="dxa"/>
              <w:right w:w="100" w:type="dxa"/>
            </w:tcMar>
            <w:vAlign w:val="center"/>
          </w:tcPr>
          <w:p w14:paraId="0337A487" w14:textId="77777777" w:rsidR="00CE79B5" w:rsidRDefault="00CE79B5">
            <w:pPr>
              <w:spacing w:after="0"/>
            </w:pPr>
          </w:p>
        </w:tc>
        <w:tc>
          <w:tcPr>
            <w:tcW w:w="1656" w:type="dxa"/>
            <w:tcMar>
              <w:top w:w="90" w:type="dxa"/>
              <w:left w:w="100" w:type="dxa"/>
              <w:bottom w:w="90" w:type="dxa"/>
              <w:right w:w="100" w:type="dxa"/>
            </w:tcMar>
            <w:vAlign w:val="center"/>
          </w:tcPr>
          <w:p w14:paraId="08AF6FCA" w14:textId="77777777" w:rsidR="00CE79B5" w:rsidRDefault="00CE79B5">
            <w:pPr>
              <w:spacing w:after="0"/>
            </w:pPr>
          </w:p>
        </w:tc>
        <w:tc>
          <w:tcPr>
            <w:tcW w:w="5328" w:type="dxa"/>
            <w:tcMar>
              <w:top w:w="90" w:type="dxa"/>
              <w:left w:w="100" w:type="dxa"/>
              <w:bottom w:w="90" w:type="dxa"/>
              <w:right w:w="100" w:type="dxa"/>
            </w:tcMar>
            <w:vAlign w:val="center"/>
          </w:tcPr>
          <w:p w14:paraId="4D605A52" w14:textId="77777777" w:rsidR="00CE79B5" w:rsidRDefault="00CE79B5">
            <w:pPr>
              <w:spacing w:after="0"/>
            </w:pPr>
          </w:p>
        </w:tc>
        <w:tc>
          <w:tcPr>
            <w:tcW w:w="1800" w:type="dxa"/>
            <w:tcMar>
              <w:top w:w="90" w:type="dxa"/>
              <w:left w:w="100" w:type="dxa"/>
              <w:bottom w:w="90" w:type="dxa"/>
              <w:right w:w="100" w:type="dxa"/>
            </w:tcMar>
            <w:vAlign w:val="center"/>
          </w:tcPr>
          <w:p w14:paraId="0475E6A2" w14:textId="77777777" w:rsidR="00CE79B5" w:rsidRDefault="00CE79B5">
            <w:pPr>
              <w:spacing w:after="0"/>
            </w:pPr>
          </w:p>
        </w:tc>
      </w:tr>
    </w:tbl>
    <w:p w14:paraId="17D62948" w14:textId="77777777" w:rsidR="00CE79B5" w:rsidRDefault="00CE79B5">
      <w:pPr>
        <w:spacing w:after="0"/>
      </w:pPr>
    </w:p>
    <w:p w14:paraId="0DFA5C0B" w14:textId="77777777" w:rsidR="00CE79B5" w:rsidRDefault="001558F8">
      <w:pPr>
        <w:pStyle w:val="Heading2"/>
      </w:pPr>
      <w:r>
        <w:rPr>
          <w:rFonts w:ascii="Aptos" w:hAnsi="Aptos"/>
        </w:rPr>
        <w:t>Official references</w:t>
      </w:r>
    </w:p>
    <w:p w14:paraId="58A9BDE7" w14:textId="77777777" w:rsidR="00CE79B5" w:rsidRDefault="001558F8">
      <w:r>
        <w:t>Department for Environment Food and Rural Affairs, Home boarding for dogs licensing statutory guidance for local authorities, updated 1 June 2026. https://www.gov.uk/government/publications/animal-activities-licensing-guidance-for-local-authorities/home-boarding-for-dogs-licensing-statutory-guidance-for-local-authorities</w:t>
      </w:r>
    </w:p>
    <w:p w14:paraId="02E731B2" w14:textId="77777777" w:rsidR="00CE79B5" w:rsidRDefault="001558F8">
      <w:r>
        <w:t>The Animal Welfare Licensing of Activities Involving Animals England Regulations 2018. https://www.legislation.gov.uk/uksi/2018/486/contents</w:t>
      </w:r>
    </w:p>
    <w:p w14:paraId="7A6A26EB" w14:textId="77777777" w:rsidR="00CE79B5" w:rsidRDefault="001558F8">
      <w:r>
        <w:t>Department for Environment Food and Rural Affairs, Animal activity licensing process statutory guidance for local authorities, updated 1 June 2026. https://www.gov.uk/government/publications/animal-activities-licensing-guidance-for-local-authorities/animal-activity-licensing-process-statutory-guidance-for-local-authorities</w:t>
      </w:r>
    </w:p>
    <w:p w14:paraId="5563FA7C" w14:textId="77777777" w:rsidR="00CE79B5" w:rsidRDefault="001558F8">
      <w:r>
        <w:rPr>
          <w:i/>
        </w:rPr>
        <w:t>This handbook should be checked against the conditions printed on the business licence and any local authority requirements before adoption. It does not replace veterinary advice, a site-specific fire risk assessment, insurance terms or professional legal advice.</w:t>
      </w:r>
    </w:p>
    <w:sectPr w:rsidR="00CE79B5"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809B" w14:textId="77777777" w:rsidR="007A4424" w:rsidRDefault="007A4424">
      <w:pPr>
        <w:spacing w:after="0" w:line="240" w:lineRule="auto"/>
      </w:pPr>
      <w:r>
        <w:separator/>
      </w:r>
    </w:p>
  </w:endnote>
  <w:endnote w:type="continuationSeparator" w:id="0">
    <w:p w14:paraId="27BCBF9B" w14:textId="77777777" w:rsidR="007A4424" w:rsidRDefault="007A4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0F24" w14:textId="77777777" w:rsidR="00CE79B5" w:rsidRDefault="00CE79B5">
    <w:pPr>
      <w:pStyle w:val="Footer"/>
    </w:pPr>
  </w:p>
  <w:tbl>
    <w:tblPr>
      <w:tblW w:w="0" w:type="auto"/>
      <w:jc w:val="center"/>
      <w:tblLook w:val="04A0" w:firstRow="1" w:lastRow="0" w:firstColumn="1" w:lastColumn="0" w:noHBand="0" w:noVBand="1"/>
    </w:tblPr>
    <w:tblGrid>
      <w:gridCol w:w="3360"/>
      <w:gridCol w:w="3360"/>
      <w:gridCol w:w="3360"/>
    </w:tblGrid>
    <w:tr w:rsidR="00CE79B5" w14:paraId="320C2D62" w14:textId="77777777">
      <w:trPr>
        <w:jc w:val="center"/>
      </w:trPr>
      <w:tc>
        <w:tcPr>
          <w:tcW w:w="3360" w:type="dxa"/>
        </w:tcPr>
        <w:p w14:paraId="0CDA783A" w14:textId="77777777" w:rsidR="00CE79B5" w:rsidRDefault="001558F8">
          <w:r>
            <w:rPr>
              <w:color w:val="505050"/>
              <w:sz w:val="16"/>
            </w:rPr>
            <w:t>The Fast and the Furriest</w:t>
          </w:r>
        </w:p>
      </w:tc>
      <w:tc>
        <w:tcPr>
          <w:tcW w:w="3360" w:type="dxa"/>
        </w:tcPr>
        <w:p w14:paraId="3442F9A1" w14:textId="77777777" w:rsidR="00CE79B5" w:rsidRDefault="001558F8">
          <w:pPr>
            <w:jc w:val="center"/>
          </w:pPr>
          <w:r>
            <w:rPr>
              <w:color w:val="505050"/>
              <w:sz w:val="16"/>
            </w:rPr>
            <w:t>Controlled operating procedures</w:t>
          </w:r>
        </w:p>
      </w:tc>
      <w:tc>
        <w:tcPr>
          <w:tcW w:w="3360" w:type="dxa"/>
        </w:tcPr>
        <w:p w14:paraId="086F5492" w14:textId="77777777" w:rsidR="00CE79B5" w:rsidRDefault="001558F8">
          <w:pPr>
            <w:jc w:val="right"/>
          </w:pPr>
          <w:r>
            <w:rPr>
              <w:color w:val="505050"/>
              <w:sz w:val="16"/>
            </w:rPr>
            <w:t>Review annually and after incidents</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D86B" w14:textId="77777777" w:rsidR="007A4424" w:rsidRDefault="007A4424">
      <w:pPr>
        <w:spacing w:after="0" w:line="240" w:lineRule="auto"/>
      </w:pPr>
      <w:r>
        <w:separator/>
      </w:r>
    </w:p>
  </w:footnote>
  <w:footnote w:type="continuationSeparator" w:id="0">
    <w:p w14:paraId="55E76B87" w14:textId="77777777" w:rsidR="007A4424" w:rsidRDefault="007A4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1936002">
    <w:abstractNumId w:val="8"/>
  </w:num>
  <w:num w:numId="2" w16cid:durableId="825165105">
    <w:abstractNumId w:val="6"/>
  </w:num>
  <w:num w:numId="3" w16cid:durableId="1325208145">
    <w:abstractNumId w:val="5"/>
  </w:num>
  <w:num w:numId="4" w16cid:durableId="1102453450">
    <w:abstractNumId w:val="4"/>
  </w:num>
  <w:num w:numId="5" w16cid:durableId="734857436">
    <w:abstractNumId w:val="7"/>
  </w:num>
  <w:num w:numId="6" w16cid:durableId="1272857375">
    <w:abstractNumId w:val="3"/>
  </w:num>
  <w:num w:numId="7" w16cid:durableId="118381633">
    <w:abstractNumId w:val="2"/>
  </w:num>
  <w:num w:numId="8" w16cid:durableId="1405953753">
    <w:abstractNumId w:val="1"/>
  </w:num>
  <w:num w:numId="9" w16cid:durableId="6680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917"/>
    <w:rsid w:val="00034616"/>
    <w:rsid w:val="0006063C"/>
    <w:rsid w:val="000A3B37"/>
    <w:rsid w:val="0015074B"/>
    <w:rsid w:val="001558F8"/>
    <w:rsid w:val="002375AD"/>
    <w:rsid w:val="0029639D"/>
    <w:rsid w:val="002E125F"/>
    <w:rsid w:val="00326F90"/>
    <w:rsid w:val="004263AF"/>
    <w:rsid w:val="004C50B6"/>
    <w:rsid w:val="004C7264"/>
    <w:rsid w:val="006E4F9E"/>
    <w:rsid w:val="00795E0F"/>
    <w:rsid w:val="007A4424"/>
    <w:rsid w:val="00820390"/>
    <w:rsid w:val="00823C8E"/>
    <w:rsid w:val="00933FCE"/>
    <w:rsid w:val="00A76059"/>
    <w:rsid w:val="00AA1D8D"/>
    <w:rsid w:val="00B131B1"/>
    <w:rsid w:val="00B47730"/>
    <w:rsid w:val="00B57C8A"/>
    <w:rsid w:val="00B61045"/>
    <w:rsid w:val="00BF7BB2"/>
    <w:rsid w:val="00C710D3"/>
    <w:rsid w:val="00CB0664"/>
    <w:rsid w:val="00CE79B5"/>
    <w:rsid w:val="00E9701D"/>
    <w:rsid w:val="00EA4D27"/>
    <w:rsid w:val="00FC693F"/>
    <w:rsid w:val="00FD2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CACD6"/>
  <w14:defaultImageDpi w14:val="300"/>
  <w15:docId w15:val="{F8193431-6D60-4566-9B53-3698577E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6654</Words>
  <Characters>37932</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Fast and the Furriest Home Boarding Operating Procedures</dc:title>
  <dc:subject>First-person business-specific operating procedures for home boarding dogs</dc:subject>
  <dc:creator>Ryan Williams</dc:creator>
  <cp:keywords/>
  <dc:description>generated by python-docx</dc:description>
  <cp:lastModifiedBy>ryan williams</cp:lastModifiedBy>
  <cp:revision>2</cp:revision>
  <dcterms:created xsi:type="dcterms:W3CDTF">2026-09-28T18:48:00Z</dcterms:created>
  <dcterms:modified xsi:type="dcterms:W3CDTF">2026-09-28T18:48:00Z</dcterms:modified>
  <cp:category/>
</cp:coreProperties>
</file>